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254"/>
        <w:gridCol w:w="5811"/>
      </w:tblGrid>
      <w:tr w:rsidR="00F80651" w:rsidTr="00180D0B">
        <w:tc>
          <w:tcPr>
            <w:tcW w:w="4254" w:type="dxa"/>
          </w:tcPr>
          <w:p w:rsidR="00F80651" w:rsidRDefault="00F80651" w:rsidP="002117EF">
            <w:pPr>
              <w:tabs>
                <w:tab w:val="left" w:pos="168"/>
              </w:tabs>
              <w:spacing w:after="0" w:line="240" w:lineRule="auto"/>
              <w:jc w:val="center"/>
              <w:rPr>
                <w:rFonts w:ascii="Times New Roman" w:hAnsi="Times New Roman" w:cs="Times New Roman"/>
                <w:sz w:val="24"/>
                <w:szCs w:val="26"/>
              </w:rPr>
            </w:pPr>
            <w:r>
              <w:rPr>
                <w:rFonts w:ascii="Times New Roman" w:hAnsi="Times New Roman" w:cs="Times New Roman"/>
                <w:sz w:val="24"/>
                <w:szCs w:val="26"/>
              </w:rPr>
              <w:t>SỞ NÔNG NGHIỆP&amp;PTNT NGHỆ AN</w:t>
            </w:r>
          </w:p>
          <w:p w:rsidR="00F80651" w:rsidRDefault="00F80651" w:rsidP="002117EF">
            <w:pPr>
              <w:pStyle w:val="Heading1"/>
              <w:jc w:val="center"/>
              <w:rPr>
                <w:sz w:val="26"/>
                <w:szCs w:val="26"/>
              </w:rPr>
            </w:pPr>
            <w:r>
              <w:rPr>
                <w:sz w:val="26"/>
                <w:szCs w:val="26"/>
              </w:rPr>
              <w:t>CHI CỤC THUỶ SẢN</w:t>
            </w:r>
          </w:p>
          <w:p w:rsidR="00F80651" w:rsidRDefault="006D7112" w:rsidP="002117EF">
            <w:pPr>
              <w:spacing w:before="40" w:after="0" w:line="240" w:lineRule="auto"/>
              <w:jc w:val="center"/>
              <w:rPr>
                <w:rFonts w:ascii="Times New Roman" w:hAnsi="Times New Roman" w:cs="Times New Roman"/>
                <w:sz w:val="16"/>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15875</wp:posOffset>
                      </wp:positionV>
                      <wp:extent cx="946150" cy="0"/>
                      <wp:effectExtent l="12700" t="5715" r="12700"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3FD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1.25pt" to="13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"/>
                  </w:pict>
                </mc:Fallback>
              </mc:AlternateContent>
            </w:r>
          </w:p>
          <w:p w:rsidR="00F80651" w:rsidRDefault="00F80651" w:rsidP="00E95178">
            <w:pPr>
              <w:spacing w:before="40" w:after="0" w:line="240" w:lineRule="auto"/>
              <w:jc w:val="center"/>
              <w:rPr>
                <w:rFonts w:ascii="Times New Roman" w:hAnsi="Times New Roman" w:cs="Times New Roman"/>
                <w:sz w:val="26"/>
                <w:szCs w:val="26"/>
              </w:rPr>
            </w:pPr>
            <w:r>
              <w:rPr>
                <w:rFonts w:ascii="Times New Roman" w:hAnsi="Times New Roman" w:cs="Times New Roman"/>
                <w:sz w:val="26"/>
                <w:szCs w:val="26"/>
              </w:rPr>
              <w:t>Số</w:t>
            </w:r>
            <w:r w:rsidR="00E95178">
              <w:rPr>
                <w:rFonts w:ascii="Times New Roman" w:hAnsi="Times New Roman" w:cs="Times New Roman"/>
                <w:sz w:val="26"/>
                <w:szCs w:val="26"/>
              </w:rPr>
              <w:t>:   31</w:t>
            </w:r>
            <w:r>
              <w:rPr>
                <w:rFonts w:ascii="Times New Roman" w:hAnsi="Times New Roman" w:cs="Times New Roman"/>
                <w:sz w:val="26"/>
                <w:szCs w:val="26"/>
              </w:rPr>
              <w:t xml:space="preserve"> /TB-CCTS</w:t>
            </w:r>
            <w:r w:rsidR="00BA1698">
              <w:rPr>
                <w:rFonts w:ascii="Times New Roman" w:hAnsi="Times New Roman" w:cs="Times New Roman"/>
                <w:sz w:val="26"/>
                <w:szCs w:val="26"/>
              </w:rPr>
              <w:t>-</w:t>
            </w:r>
            <w:r>
              <w:rPr>
                <w:rFonts w:ascii="Times New Roman" w:hAnsi="Times New Roman" w:cs="Times New Roman"/>
                <w:sz w:val="26"/>
                <w:szCs w:val="26"/>
              </w:rPr>
              <w:t>NTTS</w:t>
            </w:r>
          </w:p>
        </w:tc>
        <w:tc>
          <w:tcPr>
            <w:tcW w:w="5811" w:type="dxa"/>
            <w:hideMark/>
          </w:tcPr>
          <w:p w:rsidR="00F80651" w:rsidRDefault="00F80651" w:rsidP="002117EF">
            <w:pPr>
              <w:pStyle w:val="Heading2"/>
              <w:tabs>
                <w:tab w:val="clear" w:pos="5472"/>
                <w:tab w:val="left" w:pos="5448"/>
              </w:tabs>
              <w:jc w:val="center"/>
              <w:rPr>
                <w:sz w:val="24"/>
                <w:szCs w:val="26"/>
              </w:rPr>
            </w:pPr>
            <w:r>
              <w:rPr>
                <w:szCs w:val="26"/>
              </w:rPr>
              <w:t>CỘNG HOÀ XÃ HỘI CHỦ NGHĨA VIỆT NAM</w:t>
            </w:r>
          </w:p>
          <w:p w:rsidR="00F80651" w:rsidRDefault="00F80651" w:rsidP="002117EF">
            <w:pPr>
              <w:pStyle w:val="Heading2"/>
              <w:tabs>
                <w:tab w:val="left" w:pos="720"/>
              </w:tabs>
              <w:jc w:val="center"/>
              <w:rPr>
                <w:szCs w:val="26"/>
              </w:rPr>
            </w:pPr>
            <w:r>
              <w:rPr>
                <w:sz w:val="28"/>
                <w:szCs w:val="26"/>
              </w:rPr>
              <w:t>Độc lập - Tự do - Hạnh phúc</w:t>
            </w:r>
          </w:p>
          <w:p w:rsidR="00F80651" w:rsidRDefault="006D7112" w:rsidP="002117EF">
            <w:pPr>
              <w:tabs>
                <w:tab w:val="left" w:pos="4380"/>
              </w:tabs>
              <w:spacing w:before="40" w:after="0" w:line="240" w:lineRule="auto"/>
              <w:rPr>
                <w:rFonts w:ascii="Times New Roman" w:hAnsi="Times New Roman" w:cs="Times New Roman"/>
                <w:i/>
                <w:iCs/>
                <w:sz w:val="10"/>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708025</wp:posOffset>
                      </wp:positionH>
                      <wp:positionV relativeFrom="paragraph">
                        <wp:posOffset>10160</wp:posOffset>
                      </wp:positionV>
                      <wp:extent cx="2108835" cy="0"/>
                      <wp:effectExtent l="571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A7B0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8pt" to="22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D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"/>
                  </w:pict>
                </mc:Fallback>
              </mc:AlternateContent>
            </w:r>
            <w:r w:rsidR="00F80651">
              <w:rPr>
                <w:rFonts w:ascii="Times New Roman" w:hAnsi="Times New Roman" w:cs="Times New Roman"/>
                <w:i/>
                <w:iCs/>
                <w:szCs w:val="28"/>
              </w:rPr>
              <w:tab/>
            </w:r>
          </w:p>
          <w:p w:rsidR="00F80651" w:rsidRDefault="00F80651" w:rsidP="00C7276C">
            <w:pPr>
              <w:spacing w:before="40" w:after="0" w:line="240" w:lineRule="auto"/>
              <w:jc w:val="center"/>
              <w:rPr>
                <w:rFonts w:ascii="Times New Roman" w:hAnsi="Times New Roman" w:cs="Times New Roman"/>
                <w:sz w:val="26"/>
                <w:szCs w:val="26"/>
              </w:rPr>
            </w:pPr>
            <w:r>
              <w:rPr>
                <w:rFonts w:ascii="Times New Roman" w:hAnsi="Times New Roman" w:cs="Times New Roman"/>
                <w:i/>
                <w:iCs/>
                <w:sz w:val="26"/>
                <w:szCs w:val="26"/>
              </w:rPr>
              <w:t>Nghệ</w:t>
            </w:r>
            <w:r w:rsidR="00E95178">
              <w:rPr>
                <w:rFonts w:ascii="Times New Roman" w:hAnsi="Times New Roman" w:cs="Times New Roman"/>
                <w:i/>
                <w:iCs/>
                <w:sz w:val="26"/>
                <w:szCs w:val="26"/>
              </w:rPr>
              <w:t xml:space="preserve"> An, ngày  12</w:t>
            </w:r>
            <w:r w:rsidR="004624A9">
              <w:rPr>
                <w:rFonts w:ascii="Times New Roman" w:hAnsi="Times New Roman" w:cs="Times New Roman"/>
                <w:i/>
                <w:iCs/>
                <w:sz w:val="26"/>
                <w:szCs w:val="26"/>
              </w:rPr>
              <w:t xml:space="preserve">  </w:t>
            </w:r>
            <w:r>
              <w:rPr>
                <w:rFonts w:ascii="Times New Roman" w:hAnsi="Times New Roman" w:cs="Times New Roman"/>
                <w:i/>
                <w:iCs/>
                <w:sz w:val="26"/>
                <w:szCs w:val="26"/>
              </w:rPr>
              <w:t xml:space="preserve"> tháng </w:t>
            </w:r>
            <w:r w:rsidR="00E40EA0">
              <w:rPr>
                <w:rFonts w:ascii="Times New Roman" w:hAnsi="Times New Roman" w:cs="Times New Roman"/>
                <w:i/>
                <w:iCs/>
                <w:sz w:val="26"/>
                <w:szCs w:val="26"/>
              </w:rPr>
              <w:t>4</w:t>
            </w:r>
            <w:r>
              <w:rPr>
                <w:rFonts w:ascii="Times New Roman" w:hAnsi="Times New Roman" w:cs="Times New Roman"/>
                <w:i/>
                <w:iCs/>
                <w:sz w:val="26"/>
                <w:szCs w:val="26"/>
              </w:rPr>
              <w:t xml:space="preserve"> năm 20</w:t>
            </w:r>
            <w:r w:rsidR="002F45FB">
              <w:rPr>
                <w:rFonts w:ascii="Times New Roman" w:hAnsi="Times New Roman" w:cs="Times New Roman"/>
                <w:i/>
                <w:iCs/>
                <w:sz w:val="26"/>
                <w:szCs w:val="26"/>
              </w:rPr>
              <w:t>2</w:t>
            </w:r>
            <w:r w:rsidR="00C7276C">
              <w:rPr>
                <w:rFonts w:ascii="Times New Roman" w:hAnsi="Times New Roman" w:cs="Times New Roman"/>
                <w:i/>
                <w:iCs/>
                <w:sz w:val="26"/>
                <w:szCs w:val="26"/>
              </w:rPr>
              <w:t>1</w:t>
            </w:r>
          </w:p>
        </w:tc>
      </w:tr>
    </w:tbl>
    <w:p w:rsidR="00F80651" w:rsidRPr="003150F9" w:rsidRDefault="00F80651" w:rsidP="004624A9">
      <w:pPr>
        <w:pStyle w:val="Heading4"/>
        <w:rPr>
          <w:sz w:val="56"/>
          <w:szCs w:val="46"/>
        </w:rPr>
      </w:pPr>
    </w:p>
    <w:p w:rsidR="00F80651" w:rsidRDefault="00F80651" w:rsidP="00F80651">
      <w:pPr>
        <w:pStyle w:val="Heading4"/>
        <w:ind w:left="720" w:hanging="720"/>
        <w:rPr>
          <w:sz w:val="28"/>
          <w:szCs w:val="26"/>
        </w:rPr>
      </w:pPr>
      <w:r>
        <w:rPr>
          <w:sz w:val="28"/>
          <w:szCs w:val="26"/>
        </w:rPr>
        <w:t>THÔNG BÁO</w:t>
      </w:r>
    </w:p>
    <w:p w:rsidR="00F80651" w:rsidRDefault="00F80651" w:rsidP="00F80651">
      <w:pPr>
        <w:pStyle w:val="Heading4"/>
        <w:ind w:left="720" w:hanging="720"/>
        <w:rPr>
          <w:sz w:val="28"/>
          <w:szCs w:val="26"/>
        </w:rPr>
      </w:pPr>
      <w:r>
        <w:rPr>
          <w:sz w:val="28"/>
          <w:szCs w:val="26"/>
        </w:rPr>
        <w:t>KẾT QUẢ QUAN TRẮC MÔI TRƯỜNG TẠI CÁC VÙNG NUÔI TÔM</w:t>
      </w:r>
    </w:p>
    <w:p w:rsidR="00F80651" w:rsidRPr="000F2370" w:rsidRDefault="00F80651" w:rsidP="00F80651">
      <w:pPr>
        <w:rPr>
          <w:sz w:val="18"/>
          <w:szCs w:val="34"/>
        </w:rPr>
      </w:pPr>
    </w:p>
    <w:p w:rsidR="00F80651" w:rsidRPr="002F45FB" w:rsidRDefault="00F80651" w:rsidP="00F80651">
      <w:pPr>
        <w:spacing w:after="0" w:line="240" w:lineRule="auto"/>
        <w:jc w:val="center"/>
        <w:rPr>
          <w:rFonts w:ascii="Times New Roman" w:hAnsi="Times New Roman" w:cs="Times New Roman"/>
          <w:b/>
          <w:bCs/>
          <w:sz w:val="4"/>
          <w:szCs w:val="20"/>
        </w:rPr>
      </w:pPr>
    </w:p>
    <w:p w:rsidR="002F45FB" w:rsidRPr="00AF164A" w:rsidRDefault="002F45FB" w:rsidP="003150F9">
      <w:pPr>
        <w:spacing w:after="0"/>
        <w:ind w:firstLine="720"/>
        <w:jc w:val="both"/>
        <w:rPr>
          <w:rFonts w:ascii="Times New Roman" w:hAnsi="Times New Roman" w:cs="Times New Roman"/>
          <w:sz w:val="28"/>
          <w:szCs w:val="28"/>
        </w:rPr>
      </w:pPr>
      <w:r w:rsidRPr="00AF164A">
        <w:rPr>
          <w:rFonts w:ascii="Times New Roman" w:hAnsi="Times New Roman" w:cs="Times New Roman"/>
          <w:sz w:val="28"/>
          <w:szCs w:val="28"/>
        </w:rPr>
        <w:t>Từ</w:t>
      </w:r>
      <w:r w:rsidR="00E40EA0" w:rsidRPr="00AF164A">
        <w:rPr>
          <w:rFonts w:ascii="Times New Roman" w:hAnsi="Times New Roman" w:cs="Times New Roman"/>
          <w:sz w:val="28"/>
          <w:szCs w:val="28"/>
        </w:rPr>
        <w:t xml:space="preserve"> ngày 06-08/4</w:t>
      </w:r>
      <w:r w:rsidR="00C7276C" w:rsidRPr="00AF164A">
        <w:rPr>
          <w:rFonts w:ascii="Times New Roman" w:hAnsi="Times New Roman" w:cs="Times New Roman"/>
          <w:sz w:val="28"/>
          <w:szCs w:val="28"/>
        </w:rPr>
        <w:t>/2021</w:t>
      </w:r>
      <w:r w:rsidRPr="00AF164A">
        <w:rPr>
          <w:rFonts w:ascii="Times New Roman" w:hAnsi="Times New Roman" w:cs="Times New Roman"/>
          <w:sz w:val="28"/>
          <w:szCs w:val="28"/>
        </w:rPr>
        <w:t>, Chi cục Thuỷ sản Nghệ An tiến hành lấy mẫu giáp xác và mẫu nước ở sông, kênh cấp đại diện cho các vùng nuôi tôm kiểm tra chỉ tiêu môi trường để cảnh báo cho các hộ nuôi có biện pháp xử lý, phòng ngừa trong sản xuất, kết quả như sau:</w:t>
      </w:r>
    </w:p>
    <w:p w:rsidR="00F80651" w:rsidRPr="00AF164A" w:rsidRDefault="00F80651" w:rsidP="003150F9">
      <w:pPr>
        <w:pStyle w:val="ListParagraph"/>
        <w:numPr>
          <w:ilvl w:val="0"/>
          <w:numId w:val="15"/>
        </w:numPr>
        <w:spacing w:after="0"/>
        <w:jc w:val="both"/>
        <w:rPr>
          <w:rFonts w:ascii="Times New Roman" w:hAnsi="Times New Roman" w:cs="Times New Roman"/>
          <w:b/>
          <w:sz w:val="28"/>
          <w:szCs w:val="28"/>
        </w:rPr>
      </w:pPr>
      <w:bookmarkStart w:id="0" w:name="_Hlk482282348"/>
      <w:r w:rsidRPr="00AF164A">
        <w:rPr>
          <w:rFonts w:ascii="Times New Roman" w:hAnsi="Times New Roman" w:cs="Times New Roman"/>
          <w:b/>
          <w:sz w:val="28"/>
          <w:szCs w:val="28"/>
        </w:rPr>
        <w:t>Kết quả kiểm tra các chỉ tiêu chất lượng nước</w:t>
      </w:r>
    </w:p>
    <w:p w:rsidR="00BF4F2E" w:rsidRPr="00AF164A" w:rsidRDefault="00BF4F2E" w:rsidP="003150F9">
      <w:pPr>
        <w:spacing w:after="0"/>
        <w:ind w:firstLine="567"/>
        <w:jc w:val="both"/>
        <w:rPr>
          <w:rFonts w:ascii="Times New Roman" w:hAnsi="Times New Roman" w:cs="Times New Roman"/>
          <w:sz w:val="12"/>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992"/>
        <w:gridCol w:w="992"/>
        <w:gridCol w:w="993"/>
        <w:gridCol w:w="992"/>
        <w:gridCol w:w="1134"/>
      </w:tblGrid>
      <w:tr w:rsidR="00A43601" w:rsidRPr="00AF164A" w:rsidTr="002F45FB">
        <w:trPr>
          <w:trHeight w:val="1155"/>
        </w:trPr>
        <w:tc>
          <w:tcPr>
            <w:tcW w:w="709" w:type="dxa"/>
            <w:vMerge w:val="restart"/>
            <w:tcBorders>
              <w:top w:val="single" w:sz="4" w:space="0" w:color="auto"/>
              <w:left w:val="single" w:sz="4" w:space="0" w:color="auto"/>
              <w:bottom w:val="single" w:sz="4" w:space="0" w:color="auto"/>
              <w:right w:val="single" w:sz="4" w:space="0" w:color="000000"/>
            </w:tcBorders>
          </w:tcPr>
          <w:p w:rsidR="00A43601" w:rsidRPr="00AF164A" w:rsidRDefault="00A43601" w:rsidP="003150F9">
            <w:pPr>
              <w:spacing w:after="0"/>
              <w:jc w:val="center"/>
              <w:rPr>
                <w:rFonts w:ascii="Times New Roman" w:hAnsi="Times New Roman" w:cs="Times New Roman"/>
                <w:b/>
                <w:sz w:val="28"/>
                <w:szCs w:val="28"/>
              </w:rPr>
            </w:pPr>
          </w:p>
          <w:p w:rsidR="00A43601" w:rsidRPr="00AF164A" w:rsidRDefault="00A43601" w:rsidP="003150F9">
            <w:pPr>
              <w:spacing w:after="0"/>
              <w:rPr>
                <w:rFonts w:ascii="Times New Roman" w:hAnsi="Times New Roman" w:cs="Times New Roman"/>
                <w:b/>
                <w:sz w:val="28"/>
                <w:szCs w:val="28"/>
              </w:rPr>
            </w:pPr>
          </w:p>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TT</w:t>
            </w:r>
          </w:p>
        </w:tc>
        <w:tc>
          <w:tcPr>
            <w:tcW w:w="3544" w:type="dxa"/>
            <w:tcBorders>
              <w:top w:val="single" w:sz="4" w:space="0" w:color="000000"/>
              <w:left w:val="single" w:sz="4" w:space="0" w:color="000000"/>
              <w:bottom w:val="single" w:sz="4" w:space="0" w:color="000000"/>
              <w:right w:val="single" w:sz="4" w:space="0" w:color="000000"/>
            </w:tcBorders>
            <w:hideMark/>
          </w:tcPr>
          <w:p w:rsidR="00A43601" w:rsidRPr="00AF164A" w:rsidRDefault="006D7112" w:rsidP="003150F9">
            <w:pPr>
              <w:spacing w:after="0"/>
              <w:jc w:val="center"/>
              <w:rPr>
                <w:rFonts w:ascii="Times New Roman" w:hAnsi="Times New Roman" w:cs="Times New Roman"/>
                <w:b/>
                <w:sz w:val="28"/>
                <w:szCs w:val="28"/>
              </w:rPr>
            </w:pPr>
            <w:r w:rsidRPr="00AF164A">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2F84B0AF" wp14:editId="107B08BD">
                      <wp:simplePos x="0" y="0"/>
                      <wp:positionH relativeFrom="column">
                        <wp:posOffset>-67945</wp:posOffset>
                      </wp:positionH>
                      <wp:positionV relativeFrom="paragraph">
                        <wp:posOffset>4445</wp:posOffset>
                      </wp:positionV>
                      <wp:extent cx="2221230" cy="719455"/>
                      <wp:effectExtent l="11430" t="12065" r="5715" b="1143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719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9C611" id="Line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5pt" to="169.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pvGAIAAC4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"/>
                  </w:pict>
                </mc:Fallback>
              </mc:AlternateContent>
            </w:r>
            <w:r w:rsidR="00A43601" w:rsidRPr="00AF164A">
              <w:rPr>
                <w:rFonts w:ascii="Times New Roman" w:hAnsi="Times New Roman" w:cs="Times New Roman"/>
                <w:b/>
                <w:sz w:val="28"/>
                <w:szCs w:val="28"/>
              </w:rPr>
              <w:tab/>
              <w:t>Chỉ tiêu</w:t>
            </w:r>
          </w:p>
          <w:p w:rsidR="00A43601" w:rsidRPr="00AF164A" w:rsidRDefault="00A43601" w:rsidP="003150F9">
            <w:pPr>
              <w:tabs>
                <w:tab w:val="left" w:pos="1980"/>
              </w:tabs>
              <w:spacing w:after="0"/>
              <w:rPr>
                <w:rFonts w:ascii="Times New Roman" w:hAnsi="Times New Roman" w:cs="Times New Roman"/>
                <w:b/>
                <w:sz w:val="28"/>
                <w:szCs w:val="28"/>
              </w:rPr>
            </w:pPr>
          </w:p>
          <w:p w:rsidR="00A43601" w:rsidRPr="00AF164A" w:rsidRDefault="00A43601" w:rsidP="003150F9">
            <w:pPr>
              <w:spacing w:after="0"/>
              <w:rPr>
                <w:rFonts w:ascii="Times New Roman" w:hAnsi="Times New Roman" w:cs="Times New Roman"/>
                <w:b/>
                <w:sz w:val="28"/>
                <w:szCs w:val="28"/>
              </w:rPr>
            </w:pPr>
            <w:r w:rsidRPr="00AF164A">
              <w:rPr>
                <w:rFonts w:ascii="Times New Roman" w:hAnsi="Times New Roman" w:cs="Times New Roman"/>
                <w:b/>
                <w:sz w:val="28"/>
                <w:szCs w:val="28"/>
              </w:rPr>
              <w:t>Điểm lấy mẫu</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pH</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Độ mặn</w:t>
            </w:r>
          </w:p>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Độ kiềm</w:t>
            </w:r>
          </w:p>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(mg/l)</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sz w:val="28"/>
                <w:szCs w:val="28"/>
                <w:vertAlign w:val="superscript"/>
              </w:rPr>
            </w:pPr>
            <w:r w:rsidRPr="00AF164A">
              <w:rPr>
                <w:rFonts w:ascii="Times New Roman" w:hAnsi="Times New Roman" w:cs="Times New Roman"/>
                <w:b/>
                <w:sz w:val="28"/>
                <w:szCs w:val="28"/>
              </w:rPr>
              <w:t>NH</w:t>
            </w:r>
            <w:r w:rsidRPr="00AF164A">
              <w:rPr>
                <w:rFonts w:ascii="Times New Roman" w:hAnsi="Times New Roman" w:cs="Times New Roman"/>
                <w:b/>
                <w:sz w:val="28"/>
                <w:szCs w:val="28"/>
                <w:vertAlign w:val="subscript"/>
              </w:rPr>
              <w:t>3</w:t>
            </w:r>
          </w:p>
          <w:p w:rsidR="00A43601" w:rsidRPr="00AF164A" w:rsidRDefault="00A43601" w:rsidP="003150F9">
            <w:pPr>
              <w:spacing w:after="0"/>
              <w:jc w:val="center"/>
              <w:rPr>
                <w:rFonts w:ascii="Times New Roman" w:hAnsi="Times New Roman" w:cs="Times New Roman"/>
                <w:b/>
                <w:sz w:val="28"/>
                <w:szCs w:val="28"/>
              </w:rPr>
            </w:pPr>
            <w:r w:rsidRPr="00AF164A">
              <w:rPr>
                <w:rFonts w:ascii="Times New Roman" w:hAnsi="Times New Roman" w:cs="Times New Roman"/>
                <w:b/>
                <w:sz w:val="28"/>
                <w:szCs w:val="28"/>
              </w:rPr>
              <w:t>(mg/l)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sz w:val="28"/>
                <w:szCs w:val="28"/>
                <w:lang w:val="fr-FR"/>
              </w:rPr>
            </w:pPr>
            <w:r w:rsidRPr="00AF164A">
              <w:rPr>
                <w:rFonts w:ascii="Times New Roman" w:hAnsi="Times New Roman" w:cs="Times New Roman"/>
                <w:b/>
                <w:sz w:val="28"/>
                <w:szCs w:val="28"/>
                <w:lang w:val="fr-FR"/>
              </w:rPr>
              <w:t>Oxy hòa tan (mg/l)</w:t>
            </w:r>
          </w:p>
        </w:tc>
      </w:tr>
      <w:tr w:rsidR="00A43601" w:rsidRPr="00AF164A" w:rsidTr="002F45FB">
        <w:trPr>
          <w:trHeight w:val="616"/>
        </w:trPr>
        <w:tc>
          <w:tcPr>
            <w:tcW w:w="709" w:type="dxa"/>
            <w:vMerge/>
            <w:tcBorders>
              <w:top w:val="single" w:sz="4" w:space="0" w:color="auto"/>
              <w:left w:val="single" w:sz="4" w:space="0" w:color="auto"/>
              <w:bottom w:val="single" w:sz="4" w:space="0" w:color="auto"/>
              <w:right w:val="single" w:sz="4" w:space="0" w:color="000000"/>
            </w:tcBorders>
            <w:vAlign w:val="center"/>
            <w:hideMark/>
          </w:tcPr>
          <w:p w:rsidR="00A43601" w:rsidRPr="00AF164A" w:rsidRDefault="00A43601" w:rsidP="003150F9">
            <w:pPr>
              <w:spacing w:after="0"/>
              <w:rPr>
                <w:rFonts w:ascii="Times New Roman" w:hAnsi="Times New Roman" w:cs="Times New Roman"/>
                <w:b/>
                <w:sz w:val="28"/>
                <w:szCs w:val="28"/>
                <w:lang w:val="sv-SE"/>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rPr>
                <w:rFonts w:ascii="Times New Roman" w:hAnsi="Times New Roman" w:cs="Times New Roman"/>
                <w:b/>
                <w:i/>
                <w:sz w:val="28"/>
                <w:szCs w:val="28"/>
              </w:rPr>
            </w:pPr>
            <w:r w:rsidRPr="00AF164A">
              <w:rPr>
                <w:rFonts w:ascii="Times New Roman" w:hAnsi="Times New Roman" w:cs="Times New Roman"/>
                <w:b/>
                <w:i/>
                <w:sz w:val="28"/>
                <w:szCs w:val="28"/>
              </w:rPr>
              <w:t>Ngưỡng cho phép</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i/>
                <w:sz w:val="28"/>
                <w:szCs w:val="28"/>
              </w:rPr>
            </w:pPr>
            <w:r w:rsidRPr="00AF164A">
              <w:rPr>
                <w:rFonts w:ascii="Times New Roman" w:hAnsi="Times New Roman" w:cs="Times New Roman"/>
                <w:b/>
                <w:i/>
                <w:sz w:val="28"/>
                <w:szCs w:val="28"/>
              </w:rPr>
              <w:t xml:space="preserve">7 </w:t>
            </w:r>
            <w:r w:rsidRPr="00AF164A">
              <w:rPr>
                <w:rFonts w:ascii="Times New Roman" w:eastAsia="Times New Roman" w:hAnsi="Times New Roman" w:cs="Times New Roman"/>
                <w:bCs/>
                <w:i/>
                <w:sz w:val="28"/>
                <w:szCs w:val="28"/>
              </w:rPr>
              <w:t xml:space="preserve">÷ </w:t>
            </w:r>
            <w:r w:rsidRPr="00AF164A">
              <w:rPr>
                <w:rFonts w:ascii="Times New Roman" w:hAnsi="Times New Roman" w:cs="Times New Roman"/>
                <w:b/>
                <w:i/>
                <w:sz w:val="28"/>
                <w:szCs w:val="28"/>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i/>
                <w:sz w:val="28"/>
                <w:szCs w:val="28"/>
              </w:rPr>
            </w:pPr>
            <w:r w:rsidRPr="00AF164A">
              <w:rPr>
                <w:rFonts w:ascii="Times New Roman" w:hAnsi="Times New Roman" w:cs="Times New Roman"/>
                <w:b/>
                <w:i/>
                <w:sz w:val="28"/>
                <w:szCs w:val="28"/>
              </w:rPr>
              <w:t xml:space="preserve">5 </w:t>
            </w:r>
            <w:r w:rsidRPr="00AF164A">
              <w:rPr>
                <w:rFonts w:ascii="Times New Roman" w:eastAsia="Times New Roman" w:hAnsi="Times New Roman" w:cs="Times New Roman"/>
                <w:bCs/>
                <w:i/>
                <w:sz w:val="28"/>
                <w:szCs w:val="28"/>
              </w:rPr>
              <w:t xml:space="preserve">÷ </w:t>
            </w:r>
            <w:r w:rsidRPr="00AF164A">
              <w:rPr>
                <w:rFonts w:ascii="Times New Roman" w:hAnsi="Times New Roman" w:cs="Times New Roman"/>
                <w:b/>
                <w:i/>
                <w:sz w:val="28"/>
                <w:szCs w:val="28"/>
              </w:rPr>
              <w:t>35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ind w:left="-567" w:right="-567"/>
              <w:jc w:val="center"/>
              <w:rPr>
                <w:rFonts w:ascii="Times New Roman" w:hAnsi="Times New Roman" w:cs="Times New Roman"/>
                <w:b/>
                <w:i/>
                <w:sz w:val="28"/>
                <w:szCs w:val="28"/>
              </w:rPr>
            </w:pPr>
            <w:r w:rsidRPr="00AF164A">
              <w:rPr>
                <w:rFonts w:ascii="Times New Roman" w:hAnsi="Times New Roman" w:cs="Times New Roman"/>
                <w:b/>
                <w:i/>
                <w:sz w:val="28"/>
                <w:szCs w:val="28"/>
              </w:rPr>
              <w:t xml:space="preserve">60 </w:t>
            </w:r>
            <w:r w:rsidRPr="00AF164A">
              <w:rPr>
                <w:rFonts w:ascii="Times New Roman" w:eastAsia="Times New Roman" w:hAnsi="Times New Roman" w:cs="Times New Roman"/>
                <w:bCs/>
                <w:i/>
                <w:sz w:val="28"/>
                <w:szCs w:val="28"/>
              </w:rPr>
              <w:t xml:space="preserve">÷ </w:t>
            </w:r>
            <w:r w:rsidRPr="00AF164A">
              <w:rPr>
                <w:rFonts w:ascii="Times New Roman" w:hAnsi="Times New Roman" w:cs="Times New Roman"/>
                <w:b/>
                <w:i/>
                <w:sz w:val="28"/>
                <w:szCs w:val="28"/>
              </w:rPr>
              <w:t>180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i/>
                <w:sz w:val="28"/>
                <w:szCs w:val="28"/>
              </w:rPr>
            </w:pPr>
            <w:r w:rsidRPr="00AF164A">
              <w:rPr>
                <w:rFonts w:ascii="Times New Roman" w:hAnsi="Times New Roman" w:cs="Times New Roman"/>
                <w:b/>
                <w:i/>
                <w:sz w:val="28"/>
                <w:szCs w:val="28"/>
              </w:rPr>
              <w:t>&lt; 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43601" w:rsidRPr="00AF164A" w:rsidRDefault="00A43601" w:rsidP="003150F9">
            <w:pPr>
              <w:spacing w:after="0"/>
              <w:jc w:val="center"/>
              <w:rPr>
                <w:rFonts w:ascii="Times New Roman" w:hAnsi="Times New Roman" w:cs="Times New Roman"/>
                <w:b/>
                <w:i/>
                <w:sz w:val="28"/>
                <w:szCs w:val="28"/>
              </w:rPr>
            </w:pPr>
            <w:r w:rsidRPr="00AF164A">
              <w:rPr>
                <w:rFonts w:ascii="Times New Roman" w:hAnsi="Times New Roman" w:cs="Times New Roman"/>
                <w:b/>
                <w:i/>
                <w:sz w:val="28"/>
                <w:szCs w:val="28"/>
              </w:rPr>
              <w:t>≥ 3,5</w:t>
            </w:r>
          </w:p>
        </w:tc>
      </w:tr>
      <w:tr w:rsidR="00A43601" w:rsidRPr="00AF164A" w:rsidTr="002F45FB">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A43601" w:rsidRPr="00AF164A" w:rsidRDefault="00A43601" w:rsidP="003150F9">
            <w:pPr>
              <w:spacing w:after="0"/>
              <w:jc w:val="center"/>
              <w:rPr>
                <w:rFonts w:ascii="Times New Roman" w:hAnsi="Times New Roman" w:cs="Times New Roman"/>
                <w:sz w:val="28"/>
                <w:szCs w:val="28"/>
                <w:lang w:val="it-IT"/>
              </w:rPr>
            </w:pPr>
            <w:r w:rsidRPr="00AF164A">
              <w:rPr>
                <w:rFonts w:ascii="Times New Roman" w:hAnsi="Times New Roman" w:cs="Times New Roman"/>
                <w:sz w:val="28"/>
                <w:szCs w:val="28"/>
                <w:lang w:val="it-IT"/>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A43601" w:rsidP="003150F9">
            <w:pPr>
              <w:spacing w:after="0"/>
              <w:rPr>
                <w:rFonts w:ascii="Times New Roman" w:hAnsi="Times New Roman" w:cs="Times New Roman"/>
                <w:sz w:val="28"/>
                <w:szCs w:val="28"/>
                <w:lang w:val="it-IT"/>
              </w:rPr>
            </w:pPr>
            <w:r w:rsidRPr="00AF164A">
              <w:rPr>
                <w:rFonts w:ascii="Times New Roman" w:hAnsi="Times New Roman" w:cs="Times New Roman"/>
                <w:sz w:val="28"/>
                <w:szCs w:val="28"/>
                <w:lang w:val="it-IT"/>
              </w:rPr>
              <w:t>Kênh nhà Lê</w:t>
            </w:r>
            <w:r w:rsidR="00824819" w:rsidRPr="00AF164A">
              <w:rPr>
                <w:rFonts w:ascii="Times New Roman" w:hAnsi="Times New Roman" w:cs="Times New Roman"/>
                <w:sz w:val="28"/>
                <w:szCs w:val="28"/>
                <w:lang w:val="it-IT"/>
              </w:rPr>
              <w:t xml:space="preserve"> </w:t>
            </w:r>
            <w:r w:rsidRPr="00AF164A">
              <w:rPr>
                <w:rFonts w:ascii="Times New Roman" w:hAnsi="Times New Roman" w:cs="Times New Roman"/>
                <w:sz w:val="28"/>
                <w:szCs w:val="28"/>
                <w:lang w:val="it-IT"/>
              </w:rPr>
              <w:t>- vùng nuôi Quỳnh Dị/Quỳnh Lộc</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lang w:val="it-IT"/>
              </w:rPr>
            </w:pPr>
            <w:r w:rsidRPr="00AF164A">
              <w:rPr>
                <w:rFonts w:ascii="Times New Roman" w:hAnsi="Times New Roman" w:cs="Times New Roman"/>
                <w:color w:val="000000" w:themeColor="text1"/>
                <w:sz w:val="28"/>
                <w:szCs w:val="28"/>
                <w:lang w:val="it-IT"/>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25</w:t>
            </w:r>
          </w:p>
        </w:tc>
        <w:tc>
          <w:tcPr>
            <w:tcW w:w="993"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125</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5,0</w:t>
            </w:r>
          </w:p>
        </w:tc>
      </w:tr>
      <w:tr w:rsidR="00956C81" w:rsidRPr="00AF164A" w:rsidTr="002F45FB">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956C81" w:rsidRPr="00AF164A" w:rsidRDefault="00D331D6" w:rsidP="003150F9">
            <w:pPr>
              <w:spacing w:after="0"/>
              <w:jc w:val="center"/>
              <w:rPr>
                <w:rFonts w:ascii="Times New Roman" w:hAnsi="Times New Roman" w:cs="Times New Roman"/>
                <w:sz w:val="28"/>
                <w:szCs w:val="28"/>
                <w:lang w:val="it-IT"/>
              </w:rPr>
            </w:pPr>
            <w:r w:rsidRPr="00AF164A">
              <w:rPr>
                <w:rFonts w:ascii="Times New Roman" w:hAnsi="Times New Roman" w:cs="Times New Roman"/>
                <w:sz w:val="28"/>
                <w:szCs w:val="28"/>
                <w:lang w:val="it-IT"/>
              </w:rPr>
              <w:t>2</w:t>
            </w:r>
          </w:p>
        </w:tc>
        <w:tc>
          <w:tcPr>
            <w:tcW w:w="354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956C81" w:rsidP="003150F9">
            <w:pPr>
              <w:spacing w:after="0"/>
              <w:rPr>
                <w:rFonts w:ascii="Times New Roman" w:hAnsi="Times New Roman" w:cs="Times New Roman"/>
                <w:sz w:val="28"/>
                <w:szCs w:val="28"/>
                <w:lang w:val="it-IT"/>
              </w:rPr>
            </w:pPr>
            <w:r w:rsidRPr="00AF164A">
              <w:rPr>
                <w:rFonts w:ascii="Times New Roman" w:hAnsi="Times New Roman" w:cs="Times New Roman"/>
                <w:sz w:val="28"/>
                <w:szCs w:val="28"/>
              </w:rPr>
              <w:t>Sông Mai Giang - vùng nuôi Quỳnh Xuân/Quỳnh Liên</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lang w:val="it-IT"/>
              </w:rPr>
            </w:pPr>
            <w:r w:rsidRPr="00AF164A">
              <w:rPr>
                <w:rFonts w:ascii="Times New Roman" w:hAnsi="Times New Roman" w:cs="Times New Roman"/>
                <w:color w:val="000000" w:themeColor="text1"/>
                <w:sz w:val="28"/>
                <w:szCs w:val="28"/>
                <w:lang w:val="it-IT"/>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107</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4,5</w:t>
            </w:r>
          </w:p>
        </w:tc>
      </w:tr>
      <w:tr w:rsidR="00A43601" w:rsidRPr="00AF164A" w:rsidTr="002F45FB">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A43601" w:rsidRPr="00AF164A" w:rsidRDefault="00D331D6"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3</w:t>
            </w:r>
          </w:p>
        </w:tc>
        <w:tc>
          <w:tcPr>
            <w:tcW w:w="3544"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A43601" w:rsidP="003150F9">
            <w:pPr>
              <w:spacing w:after="0"/>
              <w:rPr>
                <w:rFonts w:ascii="Times New Roman" w:hAnsi="Times New Roman" w:cs="Times New Roman"/>
                <w:sz w:val="28"/>
                <w:szCs w:val="28"/>
              </w:rPr>
            </w:pPr>
            <w:r w:rsidRPr="00AF164A">
              <w:rPr>
                <w:rFonts w:ascii="Times New Roman" w:hAnsi="Times New Roman" w:cs="Times New Roman"/>
                <w:sz w:val="28"/>
                <w:szCs w:val="28"/>
              </w:rPr>
              <w:t xml:space="preserve">Sông Mai Giang - vùng nuôi </w:t>
            </w:r>
            <w:r w:rsidR="002F45FB" w:rsidRPr="00AF164A">
              <w:rPr>
                <w:rFonts w:ascii="Times New Roman" w:hAnsi="Times New Roman" w:cs="Times New Roman"/>
                <w:sz w:val="28"/>
                <w:szCs w:val="28"/>
              </w:rPr>
              <w:t>Mai Hùng</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125</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5,0</w:t>
            </w:r>
          </w:p>
        </w:tc>
      </w:tr>
      <w:tr w:rsidR="00A43601" w:rsidRPr="00AF164A" w:rsidTr="002F45FB">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A43601" w:rsidRPr="00AF164A" w:rsidRDefault="00D331D6"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4</w:t>
            </w:r>
          </w:p>
        </w:tc>
        <w:tc>
          <w:tcPr>
            <w:tcW w:w="3544"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A43601" w:rsidP="003150F9">
            <w:pPr>
              <w:spacing w:after="0"/>
              <w:rPr>
                <w:rFonts w:ascii="Times New Roman" w:hAnsi="Times New Roman" w:cs="Times New Roman"/>
                <w:sz w:val="28"/>
                <w:szCs w:val="28"/>
              </w:rPr>
            </w:pPr>
            <w:r w:rsidRPr="00AF164A">
              <w:rPr>
                <w:rFonts w:ascii="Times New Roman" w:hAnsi="Times New Roman" w:cs="Times New Roman"/>
                <w:sz w:val="28"/>
                <w:szCs w:val="28"/>
              </w:rPr>
              <w:t>Sông Mai Giang - vùng nuôi Quỳnh Bảng</w:t>
            </w:r>
            <w:r w:rsidR="00956C81" w:rsidRPr="00AF164A">
              <w:rPr>
                <w:rFonts w:ascii="Times New Roman" w:hAnsi="Times New Roman" w:cs="Times New Roman"/>
                <w:sz w:val="28"/>
                <w:szCs w:val="28"/>
              </w:rPr>
              <w:t>/Quỳnh Thanh</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9</w:t>
            </w:r>
          </w:p>
        </w:tc>
        <w:tc>
          <w:tcPr>
            <w:tcW w:w="993"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89</w:t>
            </w:r>
          </w:p>
        </w:tc>
        <w:tc>
          <w:tcPr>
            <w:tcW w:w="992"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A4360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4,5</w:t>
            </w:r>
          </w:p>
        </w:tc>
      </w:tr>
      <w:tr w:rsidR="00956C81" w:rsidRPr="00AF164A" w:rsidTr="002F45FB">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956C81" w:rsidRPr="00AF164A" w:rsidRDefault="00D331D6"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5</w:t>
            </w:r>
          </w:p>
        </w:tc>
        <w:tc>
          <w:tcPr>
            <w:tcW w:w="354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956C81" w:rsidP="003150F9">
            <w:pPr>
              <w:spacing w:after="0"/>
              <w:rPr>
                <w:rFonts w:ascii="Times New Roman" w:hAnsi="Times New Roman" w:cs="Times New Roman"/>
                <w:sz w:val="28"/>
                <w:szCs w:val="28"/>
              </w:rPr>
            </w:pPr>
            <w:r w:rsidRPr="00AF164A">
              <w:rPr>
                <w:rFonts w:ascii="Times New Roman" w:hAnsi="Times New Roman" w:cs="Times New Roman"/>
                <w:sz w:val="28"/>
                <w:szCs w:val="28"/>
              </w:rPr>
              <w:t>Sông Mai Giang - vùng nuôi Quỳnh Lương</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13</w:t>
            </w:r>
          </w:p>
        </w:tc>
        <w:tc>
          <w:tcPr>
            <w:tcW w:w="993"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107</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956C81"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4,5</w:t>
            </w:r>
          </w:p>
        </w:tc>
      </w:tr>
      <w:tr w:rsidR="00956C81" w:rsidRPr="00AF164A" w:rsidTr="002F45FB">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956C81" w:rsidRPr="00AF164A" w:rsidRDefault="00D331D6"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6</w:t>
            </w:r>
          </w:p>
        </w:tc>
        <w:tc>
          <w:tcPr>
            <w:tcW w:w="354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956C81" w:rsidP="003150F9">
            <w:pPr>
              <w:spacing w:after="0"/>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Cống nước lường - vùng nuôi An Hòa</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107</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color w:val="000000" w:themeColor="text1"/>
                <w:sz w:val="28"/>
                <w:szCs w:val="28"/>
              </w:rPr>
            </w:pPr>
            <w:r w:rsidRPr="00AF164A">
              <w:rPr>
                <w:rFonts w:ascii="Times New Roman" w:hAnsi="Times New Roman" w:cs="Times New Roman"/>
                <w:color w:val="000000" w:themeColor="text1"/>
                <w:sz w:val="28"/>
                <w:szCs w:val="28"/>
              </w:rPr>
              <w:t>4,5</w:t>
            </w:r>
          </w:p>
        </w:tc>
      </w:tr>
      <w:tr w:rsidR="00956C81" w:rsidRPr="00AF164A" w:rsidTr="00D331D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956C81" w:rsidRPr="00AF164A" w:rsidRDefault="00D331D6"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7</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56C81" w:rsidRPr="00AF164A" w:rsidRDefault="00956C81" w:rsidP="003150F9">
            <w:pPr>
              <w:spacing w:after="0"/>
              <w:rPr>
                <w:rFonts w:ascii="Times New Roman" w:hAnsi="Times New Roman" w:cs="Times New Roman"/>
                <w:sz w:val="28"/>
                <w:szCs w:val="28"/>
              </w:rPr>
            </w:pPr>
            <w:r w:rsidRPr="00AF164A">
              <w:rPr>
                <w:rFonts w:ascii="Times New Roman" w:hAnsi="Times New Roman" w:cs="Times New Roman"/>
                <w:sz w:val="28"/>
                <w:szCs w:val="28"/>
              </w:rPr>
              <w:t>Đập Ráng - vùng nuôi Diễn Trung</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25</w:t>
            </w:r>
          </w:p>
        </w:tc>
        <w:tc>
          <w:tcPr>
            <w:tcW w:w="993"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143</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4,0</w:t>
            </w:r>
          </w:p>
        </w:tc>
      </w:tr>
      <w:tr w:rsidR="00956C81" w:rsidRPr="00AF164A" w:rsidTr="00D331D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956C81" w:rsidRPr="00AF164A" w:rsidRDefault="00D331D6"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8</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56C81" w:rsidRPr="00AF164A" w:rsidRDefault="00956C81" w:rsidP="003150F9">
            <w:pPr>
              <w:spacing w:after="0"/>
              <w:rPr>
                <w:rFonts w:ascii="Times New Roman" w:hAnsi="Times New Roman" w:cs="Times New Roman"/>
                <w:sz w:val="28"/>
                <w:szCs w:val="28"/>
              </w:rPr>
            </w:pPr>
            <w:r w:rsidRPr="00AF164A">
              <w:rPr>
                <w:rFonts w:ascii="Times New Roman" w:hAnsi="Times New Roman" w:cs="Times New Roman"/>
                <w:sz w:val="28"/>
                <w:szCs w:val="28"/>
              </w:rPr>
              <w:t>Cầu Nghi Quang - vùng nuôi Nghi Quang/Nghi Hợp</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89</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5,0</w:t>
            </w:r>
          </w:p>
        </w:tc>
      </w:tr>
      <w:tr w:rsidR="00956C81" w:rsidRPr="00AF164A" w:rsidTr="00D331D6">
        <w:trPr>
          <w:trHeight w:val="493"/>
        </w:trPr>
        <w:tc>
          <w:tcPr>
            <w:tcW w:w="709" w:type="dxa"/>
            <w:tcBorders>
              <w:top w:val="single" w:sz="4" w:space="0" w:color="auto"/>
              <w:left w:val="single" w:sz="4" w:space="0" w:color="auto"/>
              <w:bottom w:val="single" w:sz="4" w:space="0" w:color="auto"/>
              <w:right w:val="single" w:sz="4" w:space="0" w:color="000000"/>
            </w:tcBorders>
            <w:vAlign w:val="center"/>
          </w:tcPr>
          <w:p w:rsidR="00956C81" w:rsidRPr="00AF164A" w:rsidRDefault="00D331D6"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56C81" w:rsidRPr="00AF164A" w:rsidRDefault="00956C81" w:rsidP="003150F9">
            <w:pPr>
              <w:spacing w:after="0"/>
              <w:rPr>
                <w:rFonts w:ascii="Times New Roman" w:hAnsi="Times New Roman" w:cs="Times New Roman"/>
                <w:sz w:val="28"/>
                <w:szCs w:val="28"/>
              </w:rPr>
            </w:pPr>
            <w:r w:rsidRPr="00AF164A">
              <w:rPr>
                <w:rFonts w:ascii="Times New Roman" w:hAnsi="Times New Roman" w:cs="Times New Roman"/>
                <w:sz w:val="28"/>
                <w:szCs w:val="28"/>
              </w:rPr>
              <w:t>Sông Lam, cống thủy sản - vùng nuôi Hưng Hòa</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7,5</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highlight w:val="yellow"/>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107</w:t>
            </w:r>
          </w:p>
        </w:tc>
        <w:tc>
          <w:tcPr>
            <w:tcW w:w="992"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0.009</w:t>
            </w:r>
          </w:p>
        </w:tc>
        <w:tc>
          <w:tcPr>
            <w:tcW w:w="1134" w:type="dxa"/>
            <w:tcBorders>
              <w:top w:val="single" w:sz="4" w:space="0" w:color="000000"/>
              <w:left w:val="single" w:sz="4" w:space="0" w:color="000000"/>
              <w:bottom w:val="single" w:sz="4" w:space="0" w:color="000000"/>
              <w:right w:val="single" w:sz="4" w:space="0" w:color="000000"/>
            </w:tcBorders>
            <w:vAlign w:val="center"/>
          </w:tcPr>
          <w:p w:rsidR="00956C81" w:rsidRPr="00AF164A" w:rsidRDefault="00E40EA0" w:rsidP="003150F9">
            <w:pPr>
              <w:spacing w:after="0"/>
              <w:jc w:val="center"/>
              <w:rPr>
                <w:rFonts w:ascii="Times New Roman" w:hAnsi="Times New Roman" w:cs="Times New Roman"/>
                <w:sz w:val="28"/>
                <w:szCs w:val="28"/>
              </w:rPr>
            </w:pPr>
            <w:r w:rsidRPr="00AF164A">
              <w:rPr>
                <w:rFonts w:ascii="Times New Roman" w:hAnsi="Times New Roman" w:cs="Times New Roman"/>
                <w:sz w:val="28"/>
                <w:szCs w:val="28"/>
              </w:rPr>
              <w:t>5,0</w:t>
            </w:r>
          </w:p>
        </w:tc>
      </w:tr>
    </w:tbl>
    <w:p w:rsidR="000F2370" w:rsidRPr="000F2370" w:rsidRDefault="000F2370" w:rsidP="003150F9">
      <w:pPr>
        <w:spacing w:after="0"/>
        <w:ind w:firstLine="720"/>
        <w:jc w:val="both"/>
        <w:rPr>
          <w:rFonts w:ascii="Times New Roman" w:hAnsi="Times New Roman" w:cs="Times New Roman"/>
          <w:szCs w:val="28"/>
        </w:rPr>
      </w:pPr>
    </w:p>
    <w:p w:rsidR="00824819" w:rsidRPr="00AF164A" w:rsidRDefault="00C00E1F" w:rsidP="003150F9">
      <w:pPr>
        <w:spacing w:after="0"/>
        <w:ind w:firstLine="720"/>
        <w:jc w:val="both"/>
        <w:rPr>
          <w:rFonts w:ascii="Times New Roman" w:hAnsi="Times New Roman" w:cs="Times New Roman"/>
          <w:sz w:val="28"/>
          <w:szCs w:val="28"/>
        </w:rPr>
      </w:pPr>
      <w:r w:rsidRPr="00AF164A">
        <w:rPr>
          <w:rFonts w:ascii="Times New Roman" w:hAnsi="Times New Roman" w:cs="Times New Roman"/>
          <w:sz w:val="28"/>
          <w:szCs w:val="28"/>
        </w:rPr>
        <w:lastRenderedPageBreak/>
        <w:t xml:space="preserve">Kết quả: </w:t>
      </w:r>
      <w:r w:rsidR="00F80651" w:rsidRPr="00AF164A">
        <w:rPr>
          <w:rFonts w:ascii="Times New Roman" w:hAnsi="Times New Roman" w:cs="Times New Roman"/>
          <w:sz w:val="28"/>
          <w:szCs w:val="28"/>
        </w:rPr>
        <w:t xml:space="preserve">Các thông số </w:t>
      </w:r>
      <w:r w:rsidR="00C90D6B" w:rsidRPr="00AF164A">
        <w:rPr>
          <w:rFonts w:ascii="Times New Roman" w:hAnsi="Times New Roman" w:cs="Times New Roman"/>
          <w:sz w:val="28"/>
          <w:szCs w:val="28"/>
        </w:rPr>
        <w:t xml:space="preserve">pH, </w:t>
      </w:r>
      <w:r w:rsidR="00824819" w:rsidRPr="00AF164A">
        <w:rPr>
          <w:rFonts w:ascii="Times New Roman" w:hAnsi="Times New Roman" w:cs="Times New Roman"/>
          <w:sz w:val="28"/>
          <w:szCs w:val="28"/>
        </w:rPr>
        <w:t xml:space="preserve">độ mặn, </w:t>
      </w:r>
      <w:r w:rsidR="00F80651" w:rsidRPr="00AF164A">
        <w:rPr>
          <w:rFonts w:ascii="Times New Roman" w:hAnsi="Times New Roman" w:cs="Times New Roman"/>
          <w:sz w:val="28"/>
          <w:szCs w:val="28"/>
        </w:rPr>
        <w:t>NH</w:t>
      </w:r>
      <w:r w:rsidR="00F80651" w:rsidRPr="00AF164A">
        <w:rPr>
          <w:rFonts w:ascii="Times New Roman" w:hAnsi="Times New Roman" w:cs="Times New Roman"/>
          <w:sz w:val="28"/>
          <w:szCs w:val="28"/>
          <w:vertAlign w:val="subscript"/>
        </w:rPr>
        <w:t>3</w:t>
      </w:r>
      <w:r w:rsidR="001026DB" w:rsidRPr="00AF164A">
        <w:rPr>
          <w:rFonts w:ascii="Times New Roman" w:hAnsi="Times New Roman" w:cs="Times New Roman"/>
          <w:sz w:val="28"/>
          <w:szCs w:val="28"/>
        </w:rPr>
        <w:t xml:space="preserve">, </w:t>
      </w:r>
      <w:r w:rsidR="00E03485" w:rsidRPr="00AF164A">
        <w:rPr>
          <w:rFonts w:ascii="Times New Roman" w:hAnsi="Times New Roman" w:cs="Times New Roman"/>
          <w:sz w:val="28"/>
          <w:szCs w:val="28"/>
        </w:rPr>
        <w:t xml:space="preserve">Độ kiềm, </w:t>
      </w:r>
      <w:r w:rsidR="00F80651" w:rsidRPr="00AF164A">
        <w:rPr>
          <w:rFonts w:ascii="Times New Roman" w:hAnsi="Times New Roman" w:cs="Times New Roman"/>
          <w:sz w:val="28"/>
          <w:szCs w:val="28"/>
        </w:rPr>
        <w:t>Oxy hòa tan ở các điểm lấy mẫu</w:t>
      </w:r>
      <w:r w:rsidR="00824819" w:rsidRPr="00AF164A">
        <w:rPr>
          <w:rFonts w:ascii="Times New Roman" w:hAnsi="Times New Roman" w:cs="Times New Roman"/>
          <w:sz w:val="28"/>
          <w:szCs w:val="28"/>
        </w:rPr>
        <w:t xml:space="preserve"> </w:t>
      </w:r>
      <w:r w:rsidR="0068389C" w:rsidRPr="00AF164A">
        <w:rPr>
          <w:rFonts w:ascii="Times New Roman" w:hAnsi="Times New Roman" w:cs="Times New Roman"/>
          <w:sz w:val="28"/>
          <w:szCs w:val="28"/>
        </w:rPr>
        <w:t xml:space="preserve">nước </w:t>
      </w:r>
      <w:r w:rsidR="00F80651" w:rsidRPr="00AF164A">
        <w:rPr>
          <w:rFonts w:ascii="Times New Roman" w:hAnsi="Times New Roman" w:cs="Times New Roman"/>
          <w:sz w:val="28"/>
          <w:szCs w:val="28"/>
        </w:rPr>
        <w:t>đều nằ</w:t>
      </w:r>
      <w:r w:rsidR="009F0D60" w:rsidRPr="00AF164A">
        <w:rPr>
          <w:rFonts w:ascii="Times New Roman" w:hAnsi="Times New Roman" w:cs="Times New Roman"/>
          <w:sz w:val="28"/>
          <w:szCs w:val="28"/>
        </w:rPr>
        <w:t xml:space="preserve">m trong </w:t>
      </w:r>
      <w:r w:rsidR="00F80651" w:rsidRPr="00AF164A">
        <w:rPr>
          <w:rFonts w:ascii="Times New Roman" w:hAnsi="Times New Roman" w:cs="Times New Roman"/>
          <w:sz w:val="28"/>
          <w:szCs w:val="28"/>
        </w:rPr>
        <w:t>ngưỡng cho phép.</w:t>
      </w:r>
    </w:p>
    <w:p w:rsidR="00C63043" w:rsidRPr="00AF164A" w:rsidRDefault="00F80651" w:rsidP="003150F9">
      <w:pPr>
        <w:spacing w:after="0"/>
        <w:ind w:firstLine="720"/>
        <w:jc w:val="both"/>
        <w:rPr>
          <w:rFonts w:ascii="Times New Roman" w:hAnsi="Times New Roman" w:cs="Times New Roman"/>
          <w:b/>
          <w:sz w:val="28"/>
          <w:szCs w:val="28"/>
        </w:rPr>
      </w:pPr>
      <w:r w:rsidRPr="00AF164A">
        <w:rPr>
          <w:rFonts w:ascii="Times New Roman" w:hAnsi="Times New Roman" w:cs="Times New Roman"/>
          <w:b/>
          <w:sz w:val="28"/>
          <w:szCs w:val="28"/>
        </w:rPr>
        <w:t>2. Kết quả kiểm tra mầm bệnh</w:t>
      </w:r>
    </w:p>
    <w:tbl>
      <w:tblPr>
        <w:tblStyle w:val="TableGrid"/>
        <w:tblW w:w="4673" w:type="pct"/>
        <w:jc w:val="center"/>
        <w:tblLook w:val="01E0" w:firstRow="1" w:lastRow="1" w:firstColumn="1" w:lastColumn="1" w:noHBand="0" w:noVBand="0"/>
      </w:tblPr>
      <w:tblGrid>
        <w:gridCol w:w="590"/>
        <w:gridCol w:w="5461"/>
        <w:gridCol w:w="3047"/>
      </w:tblGrid>
      <w:tr w:rsidR="00C00E1F" w:rsidRPr="00AF164A" w:rsidTr="000F2370">
        <w:trPr>
          <w:trHeight w:val="437"/>
          <w:jc w:val="center"/>
        </w:trPr>
        <w:tc>
          <w:tcPr>
            <w:tcW w:w="297" w:type="pct"/>
            <w:tcBorders>
              <w:top w:val="single" w:sz="4" w:space="0" w:color="auto"/>
              <w:left w:val="single" w:sz="4" w:space="0" w:color="auto"/>
              <w:right w:val="single" w:sz="4" w:space="0" w:color="auto"/>
            </w:tcBorders>
            <w:vAlign w:val="center"/>
            <w:hideMark/>
          </w:tcPr>
          <w:p w:rsidR="00C00E1F" w:rsidRPr="00AF164A" w:rsidRDefault="00C00E1F" w:rsidP="003150F9">
            <w:pPr>
              <w:spacing w:line="276" w:lineRule="auto"/>
              <w:jc w:val="center"/>
              <w:rPr>
                <w:b/>
                <w:sz w:val="28"/>
                <w:szCs w:val="28"/>
              </w:rPr>
            </w:pPr>
            <w:r w:rsidRPr="00AF164A">
              <w:rPr>
                <w:b/>
                <w:sz w:val="28"/>
                <w:szCs w:val="28"/>
              </w:rPr>
              <w:t>TT</w:t>
            </w:r>
          </w:p>
        </w:tc>
        <w:tc>
          <w:tcPr>
            <w:tcW w:w="3015" w:type="pct"/>
            <w:tcBorders>
              <w:top w:val="single" w:sz="4" w:space="0" w:color="auto"/>
              <w:left w:val="single" w:sz="4" w:space="0" w:color="auto"/>
              <w:right w:val="single" w:sz="4" w:space="0" w:color="auto"/>
            </w:tcBorders>
            <w:vAlign w:val="center"/>
            <w:hideMark/>
          </w:tcPr>
          <w:p w:rsidR="00C00E1F" w:rsidRPr="00AF164A" w:rsidRDefault="00C00E1F" w:rsidP="003150F9">
            <w:pPr>
              <w:spacing w:line="276" w:lineRule="auto"/>
              <w:jc w:val="center"/>
              <w:rPr>
                <w:b/>
                <w:sz w:val="28"/>
                <w:szCs w:val="28"/>
              </w:rPr>
            </w:pPr>
            <w:r w:rsidRPr="00AF164A">
              <w:rPr>
                <w:b/>
                <w:sz w:val="28"/>
                <w:szCs w:val="28"/>
              </w:rPr>
              <w:t>Điểm lấy mẫu</w:t>
            </w:r>
          </w:p>
        </w:tc>
        <w:tc>
          <w:tcPr>
            <w:tcW w:w="1689" w:type="pct"/>
            <w:tcBorders>
              <w:top w:val="single" w:sz="4" w:space="0" w:color="auto"/>
              <w:left w:val="single" w:sz="4" w:space="0" w:color="auto"/>
              <w:bottom w:val="single" w:sz="4" w:space="0" w:color="auto"/>
              <w:right w:val="single" w:sz="4" w:space="0" w:color="auto"/>
            </w:tcBorders>
            <w:vAlign w:val="center"/>
            <w:hideMark/>
          </w:tcPr>
          <w:p w:rsidR="00C00E1F" w:rsidRPr="00AF164A" w:rsidRDefault="00C00E1F" w:rsidP="003150F9">
            <w:pPr>
              <w:spacing w:line="276" w:lineRule="auto"/>
              <w:jc w:val="center"/>
              <w:rPr>
                <w:b/>
                <w:sz w:val="28"/>
                <w:szCs w:val="28"/>
              </w:rPr>
            </w:pPr>
            <w:r w:rsidRPr="00AF164A">
              <w:rPr>
                <w:b/>
                <w:sz w:val="28"/>
                <w:szCs w:val="28"/>
              </w:rPr>
              <w:t>Kết quả kiểm tra WSSV</w:t>
            </w:r>
            <w:r w:rsidRPr="00AF164A">
              <w:rPr>
                <w:b/>
                <w:sz w:val="28"/>
                <w:szCs w:val="28"/>
              </w:rPr>
              <w:br/>
              <w:t>(Đốm trắng)</w:t>
            </w:r>
          </w:p>
        </w:tc>
      </w:tr>
      <w:tr w:rsidR="002F45FB" w:rsidRPr="00AF164A" w:rsidTr="000F2370">
        <w:trPr>
          <w:trHeight w:val="360"/>
          <w:jc w:val="center"/>
        </w:trPr>
        <w:tc>
          <w:tcPr>
            <w:tcW w:w="297" w:type="pct"/>
            <w:tcBorders>
              <w:top w:val="single" w:sz="4" w:space="0" w:color="auto"/>
              <w:left w:val="single" w:sz="4" w:space="0" w:color="auto"/>
              <w:right w:val="single" w:sz="4" w:space="0" w:color="auto"/>
            </w:tcBorders>
            <w:vAlign w:val="center"/>
          </w:tcPr>
          <w:p w:rsidR="002F45FB" w:rsidRPr="00AF164A" w:rsidRDefault="00956C81" w:rsidP="003150F9">
            <w:pPr>
              <w:spacing w:line="276" w:lineRule="auto"/>
              <w:jc w:val="center"/>
              <w:rPr>
                <w:sz w:val="28"/>
                <w:szCs w:val="28"/>
                <w:lang w:val="it-IT"/>
              </w:rPr>
            </w:pPr>
            <w:r w:rsidRPr="00AF164A">
              <w:rPr>
                <w:sz w:val="28"/>
                <w:szCs w:val="28"/>
                <w:lang w:val="it-IT"/>
              </w:rPr>
              <w:t>1</w:t>
            </w:r>
          </w:p>
        </w:tc>
        <w:tc>
          <w:tcPr>
            <w:tcW w:w="3015" w:type="pct"/>
            <w:tcBorders>
              <w:top w:val="single" w:sz="4" w:space="0" w:color="auto"/>
              <w:left w:val="single" w:sz="4" w:space="0" w:color="auto"/>
              <w:bottom w:val="single" w:sz="4" w:space="0" w:color="auto"/>
              <w:right w:val="single" w:sz="4" w:space="0" w:color="auto"/>
            </w:tcBorders>
            <w:vAlign w:val="center"/>
          </w:tcPr>
          <w:p w:rsidR="002F45FB" w:rsidRPr="00AF164A" w:rsidRDefault="002F45FB" w:rsidP="003150F9">
            <w:pPr>
              <w:spacing w:line="276" w:lineRule="auto"/>
              <w:rPr>
                <w:sz w:val="28"/>
                <w:szCs w:val="28"/>
                <w:lang w:val="it-IT"/>
              </w:rPr>
            </w:pPr>
            <w:r w:rsidRPr="00AF164A">
              <w:rPr>
                <w:sz w:val="28"/>
                <w:szCs w:val="28"/>
                <w:lang w:val="it-IT"/>
              </w:rPr>
              <w:t>Kênh nhà Lê - vùng nuôi Quỳnh Dị/Quỳnh Lộc</w:t>
            </w:r>
          </w:p>
        </w:tc>
        <w:tc>
          <w:tcPr>
            <w:tcW w:w="1689" w:type="pct"/>
            <w:tcBorders>
              <w:top w:val="single" w:sz="4" w:space="0" w:color="auto"/>
              <w:left w:val="single" w:sz="4" w:space="0" w:color="auto"/>
              <w:bottom w:val="single" w:sz="4" w:space="0" w:color="auto"/>
              <w:right w:val="single" w:sz="4" w:space="0" w:color="auto"/>
            </w:tcBorders>
            <w:vAlign w:val="center"/>
          </w:tcPr>
          <w:p w:rsidR="002F45FB" w:rsidRPr="00AF164A" w:rsidRDefault="001F30AA" w:rsidP="003150F9">
            <w:pPr>
              <w:spacing w:line="276" w:lineRule="auto"/>
              <w:ind w:left="-57" w:right="-57"/>
              <w:jc w:val="center"/>
              <w:rPr>
                <w:sz w:val="28"/>
                <w:szCs w:val="28"/>
              </w:rPr>
            </w:pPr>
            <w:r w:rsidRPr="00AF164A">
              <w:rPr>
                <w:sz w:val="28"/>
                <w:szCs w:val="28"/>
              </w:rPr>
              <w:t>Âm tính</w:t>
            </w:r>
          </w:p>
        </w:tc>
      </w:tr>
      <w:tr w:rsidR="00C7276C" w:rsidRPr="00AF164A" w:rsidTr="000F2370">
        <w:trPr>
          <w:trHeight w:val="360"/>
          <w:jc w:val="center"/>
        </w:trPr>
        <w:tc>
          <w:tcPr>
            <w:tcW w:w="297" w:type="pct"/>
            <w:tcBorders>
              <w:left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2</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Sông Mai Giang - vùng nuôi Quỳnh Xuân</w:t>
            </w:r>
            <w:r w:rsidR="00956C81" w:rsidRPr="00AF164A">
              <w:rPr>
                <w:sz w:val="28"/>
                <w:szCs w:val="28"/>
              </w:rPr>
              <w:t>/Quỳnh Liên</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jc w:val="center"/>
              <w:rPr>
                <w:sz w:val="28"/>
                <w:szCs w:val="28"/>
              </w:rPr>
            </w:pPr>
            <w:r w:rsidRPr="00AF164A">
              <w:rPr>
                <w:sz w:val="28"/>
                <w:szCs w:val="28"/>
              </w:rPr>
              <w:t>Âm tính</w:t>
            </w:r>
          </w:p>
        </w:tc>
      </w:tr>
      <w:tr w:rsidR="00C7276C" w:rsidRPr="00AF164A" w:rsidTr="000F2370">
        <w:trPr>
          <w:trHeight w:val="360"/>
          <w:jc w:val="center"/>
        </w:trPr>
        <w:tc>
          <w:tcPr>
            <w:tcW w:w="297" w:type="pct"/>
            <w:tcBorders>
              <w:left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3</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Sông Mai Giang - vùng nuôi Mai Hùng</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AE1D4C" w:rsidP="003150F9">
            <w:pPr>
              <w:spacing w:line="276" w:lineRule="auto"/>
              <w:jc w:val="center"/>
              <w:rPr>
                <w:sz w:val="28"/>
                <w:szCs w:val="28"/>
              </w:rPr>
            </w:pPr>
            <w:r>
              <w:rPr>
                <w:sz w:val="28"/>
                <w:szCs w:val="28"/>
              </w:rPr>
              <w:t>Âm tính</w:t>
            </w:r>
          </w:p>
        </w:tc>
      </w:tr>
      <w:tr w:rsidR="00C7276C" w:rsidRPr="00AF164A" w:rsidTr="000F2370">
        <w:trPr>
          <w:trHeight w:val="360"/>
          <w:jc w:val="center"/>
        </w:trPr>
        <w:tc>
          <w:tcPr>
            <w:tcW w:w="297" w:type="pct"/>
            <w:tcBorders>
              <w:left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4</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Sông Mai Giang - vùng nuôi Quỳnh Lương</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jc w:val="center"/>
              <w:rPr>
                <w:sz w:val="28"/>
                <w:szCs w:val="28"/>
              </w:rPr>
            </w:pPr>
            <w:r w:rsidRPr="00AF164A">
              <w:rPr>
                <w:sz w:val="28"/>
                <w:szCs w:val="28"/>
              </w:rPr>
              <w:t>Âm tính</w:t>
            </w:r>
          </w:p>
        </w:tc>
      </w:tr>
      <w:tr w:rsidR="00C7276C" w:rsidRPr="00AF164A" w:rsidTr="000F2370">
        <w:trPr>
          <w:trHeight w:val="360"/>
          <w:jc w:val="center"/>
        </w:trPr>
        <w:tc>
          <w:tcPr>
            <w:tcW w:w="297" w:type="pct"/>
            <w:tcBorders>
              <w:top w:val="single" w:sz="4" w:space="0" w:color="auto"/>
              <w:left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5</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Sông Mai Giang - vùng nuôi Quỳnh Bảng/Quỳnh Thanh</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jc w:val="center"/>
              <w:rPr>
                <w:sz w:val="28"/>
                <w:szCs w:val="28"/>
              </w:rPr>
            </w:pPr>
            <w:r w:rsidRPr="00AF164A">
              <w:rPr>
                <w:sz w:val="28"/>
                <w:szCs w:val="28"/>
              </w:rPr>
              <w:t>Âm tính</w:t>
            </w:r>
          </w:p>
        </w:tc>
      </w:tr>
      <w:tr w:rsidR="00C7276C" w:rsidRPr="00AF164A" w:rsidTr="000F2370">
        <w:trPr>
          <w:trHeight w:val="360"/>
          <w:jc w:val="center"/>
        </w:trPr>
        <w:tc>
          <w:tcPr>
            <w:tcW w:w="297" w:type="pct"/>
            <w:tcBorders>
              <w:top w:val="single" w:sz="4" w:space="0" w:color="auto"/>
              <w:left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6</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color w:val="000000" w:themeColor="text1"/>
                <w:sz w:val="28"/>
                <w:szCs w:val="28"/>
              </w:rPr>
            </w:pPr>
            <w:r w:rsidRPr="00AF164A">
              <w:rPr>
                <w:color w:val="000000" w:themeColor="text1"/>
                <w:sz w:val="28"/>
                <w:szCs w:val="28"/>
              </w:rPr>
              <w:t>Cống nước lường - vùng nuôi An Hòa</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1F30AA" w:rsidP="003150F9">
            <w:pPr>
              <w:spacing w:line="276" w:lineRule="auto"/>
              <w:jc w:val="center"/>
              <w:rPr>
                <w:sz w:val="28"/>
                <w:szCs w:val="28"/>
              </w:rPr>
            </w:pPr>
            <w:r w:rsidRPr="00AF164A">
              <w:rPr>
                <w:sz w:val="28"/>
                <w:szCs w:val="28"/>
              </w:rPr>
              <w:t>Dương tính</w:t>
            </w:r>
          </w:p>
        </w:tc>
      </w:tr>
      <w:tr w:rsidR="00C7276C" w:rsidRPr="00AF164A" w:rsidTr="000F2370">
        <w:trPr>
          <w:trHeight w:val="360"/>
          <w:jc w:val="center"/>
        </w:trPr>
        <w:tc>
          <w:tcPr>
            <w:tcW w:w="297" w:type="pct"/>
            <w:tcBorders>
              <w:top w:val="single" w:sz="4" w:space="0" w:color="auto"/>
              <w:left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7</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Đập Ráng - vùng nuôi Diễn Trung</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1F30AA" w:rsidP="003150F9">
            <w:pPr>
              <w:spacing w:line="276" w:lineRule="auto"/>
              <w:jc w:val="center"/>
              <w:rPr>
                <w:sz w:val="28"/>
                <w:szCs w:val="28"/>
              </w:rPr>
            </w:pPr>
            <w:r w:rsidRPr="00AF164A">
              <w:rPr>
                <w:sz w:val="28"/>
                <w:szCs w:val="28"/>
              </w:rPr>
              <w:t>Dương tính</w:t>
            </w:r>
          </w:p>
        </w:tc>
      </w:tr>
      <w:tr w:rsidR="00C7276C" w:rsidRPr="00AF164A" w:rsidTr="000F2370">
        <w:trPr>
          <w:trHeight w:val="360"/>
          <w:jc w:val="center"/>
        </w:trPr>
        <w:tc>
          <w:tcPr>
            <w:tcW w:w="297" w:type="pct"/>
            <w:tcBorders>
              <w:top w:val="single" w:sz="4" w:space="0" w:color="auto"/>
              <w:left w:val="single" w:sz="4" w:space="0" w:color="auto"/>
              <w:right w:val="single" w:sz="4" w:space="0" w:color="auto"/>
            </w:tcBorders>
            <w:vAlign w:val="center"/>
          </w:tcPr>
          <w:p w:rsidR="00C7276C" w:rsidRPr="00AF164A" w:rsidRDefault="00956C81" w:rsidP="003150F9">
            <w:pPr>
              <w:spacing w:line="276" w:lineRule="auto"/>
              <w:jc w:val="center"/>
              <w:rPr>
                <w:sz w:val="28"/>
                <w:szCs w:val="28"/>
                <w:lang w:val="fr-FR"/>
              </w:rPr>
            </w:pPr>
            <w:r w:rsidRPr="00AF164A">
              <w:rPr>
                <w:sz w:val="28"/>
                <w:szCs w:val="28"/>
                <w:lang w:val="fr-FR"/>
              </w:rPr>
              <w:t>8</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 xml:space="preserve">Cầu </w:t>
            </w:r>
            <w:r w:rsidR="001F30AA" w:rsidRPr="00AF164A">
              <w:rPr>
                <w:sz w:val="28"/>
                <w:szCs w:val="28"/>
              </w:rPr>
              <w:t>Cấm - vùng nuôi Nghi Quang/Khánh</w:t>
            </w:r>
            <w:r w:rsidRPr="00AF164A">
              <w:rPr>
                <w:sz w:val="28"/>
                <w:szCs w:val="28"/>
              </w:rPr>
              <w:t xml:space="preserve"> Hợp</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jc w:val="center"/>
              <w:rPr>
                <w:sz w:val="28"/>
                <w:szCs w:val="28"/>
              </w:rPr>
            </w:pPr>
            <w:r w:rsidRPr="00AF164A">
              <w:rPr>
                <w:sz w:val="28"/>
                <w:szCs w:val="28"/>
              </w:rPr>
              <w:t>Âm tính</w:t>
            </w:r>
          </w:p>
        </w:tc>
      </w:tr>
      <w:tr w:rsidR="00C7276C" w:rsidRPr="00AF164A" w:rsidTr="000F2370">
        <w:trPr>
          <w:trHeight w:val="360"/>
          <w:jc w:val="center"/>
        </w:trPr>
        <w:tc>
          <w:tcPr>
            <w:tcW w:w="297" w:type="pct"/>
            <w:tcBorders>
              <w:top w:val="single" w:sz="4" w:space="0" w:color="auto"/>
              <w:left w:val="single" w:sz="4" w:space="0" w:color="auto"/>
              <w:bottom w:val="single" w:sz="4" w:space="0" w:color="auto"/>
              <w:right w:val="single" w:sz="4" w:space="0" w:color="auto"/>
            </w:tcBorders>
            <w:vAlign w:val="center"/>
          </w:tcPr>
          <w:p w:rsidR="00C7276C" w:rsidRPr="00AF164A" w:rsidRDefault="00956C81" w:rsidP="003150F9">
            <w:pPr>
              <w:spacing w:line="276" w:lineRule="auto"/>
              <w:jc w:val="center"/>
              <w:rPr>
                <w:sz w:val="28"/>
                <w:szCs w:val="28"/>
              </w:rPr>
            </w:pPr>
            <w:r w:rsidRPr="00AF164A">
              <w:rPr>
                <w:sz w:val="28"/>
                <w:szCs w:val="28"/>
              </w:rPr>
              <w:t>9</w:t>
            </w:r>
          </w:p>
        </w:tc>
        <w:tc>
          <w:tcPr>
            <w:tcW w:w="3015"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rPr>
                <w:sz w:val="28"/>
                <w:szCs w:val="28"/>
              </w:rPr>
            </w:pPr>
            <w:r w:rsidRPr="00AF164A">
              <w:rPr>
                <w:sz w:val="28"/>
                <w:szCs w:val="28"/>
              </w:rPr>
              <w:t>Sông Lam, cống thủy sản - vùng nuôi Hưng Hòa</w:t>
            </w:r>
          </w:p>
        </w:tc>
        <w:tc>
          <w:tcPr>
            <w:tcW w:w="1689" w:type="pct"/>
            <w:tcBorders>
              <w:top w:val="single" w:sz="4" w:space="0" w:color="auto"/>
              <w:left w:val="single" w:sz="4" w:space="0" w:color="auto"/>
              <w:bottom w:val="single" w:sz="4" w:space="0" w:color="auto"/>
              <w:right w:val="single" w:sz="4" w:space="0" w:color="auto"/>
            </w:tcBorders>
            <w:vAlign w:val="center"/>
          </w:tcPr>
          <w:p w:rsidR="00C7276C" w:rsidRPr="00AF164A" w:rsidRDefault="00C7276C" w:rsidP="003150F9">
            <w:pPr>
              <w:spacing w:line="276" w:lineRule="auto"/>
              <w:jc w:val="center"/>
              <w:rPr>
                <w:sz w:val="28"/>
                <w:szCs w:val="28"/>
              </w:rPr>
            </w:pPr>
            <w:r w:rsidRPr="00AF164A">
              <w:rPr>
                <w:sz w:val="28"/>
                <w:szCs w:val="28"/>
              </w:rPr>
              <w:t>Âm tính</w:t>
            </w:r>
          </w:p>
        </w:tc>
      </w:tr>
      <w:tr w:rsidR="001F30AA" w:rsidRPr="00AF164A" w:rsidTr="000F2370">
        <w:trPr>
          <w:trHeight w:val="360"/>
          <w:jc w:val="center"/>
        </w:trPr>
        <w:tc>
          <w:tcPr>
            <w:tcW w:w="297" w:type="pct"/>
            <w:tcBorders>
              <w:top w:val="single" w:sz="4" w:space="0" w:color="auto"/>
              <w:left w:val="single" w:sz="4" w:space="0" w:color="auto"/>
              <w:bottom w:val="single" w:sz="4" w:space="0" w:color="auto"/>
              <w:right w:val="single" w:sz="4" w:space="0" w:color="auto"/>
            </w:tcBorders>
            <w:vAlign w:val="center"/>
          </w:tcPr>
          <w:p w:rsidR="001F30AA" w:rsidRPr="00AF164A" w:rsidRDefault="001F30AA" w:rsidP="003150F9">
            <w:pPr>
              <w:spacing w:line="276" w:lineRule="auto"/>
              <w:jc w:val="center"/>
              <w:rPr>
                <w:sz w:val="28"/>
                <w:szCs w:val="28"/>
              </w:rPr>
            </w:pPr>
            <w:r w:rsidRPr="00AF164A">
              <w:rPr>
                <w:sz w:val="28"/>
                <w:szCs w:val="28"/>
              </w:rPr>
              <w:t>10</w:t>
            </w:r>
          </w:p>
        </w:tc>
        <w:tc>
          <w:tcPr>
            <w:tcW w:w="3015" w:type="pct"/>
            <w:tcBorders>
              <w:top w:val="single" w:sz="4" w:space="0" w:color="auto"/>
              <w:left w:val="single" w:sz="4" w:space="0" w:color="auto"/>
              <w:bottom w:val="single" w:sz="4" w:space="0" w:color="auto"/>
              <w:right w:val="single" w:sz="4" w:space="0" w:color="auto"/>
            </w:tcBorders>
            <w:vAlign w:val="center"/>
          </w:tcPr>
          <w:p w:rsidR="001F30AA" w:rsidRPr="00AF164A" w:rsidRDefault="001F30AA" w:rsidP="003150F9">
            <w:pPr>
              <w:spacing w:line="276" w:lineRule="auto"/>
              <w:rPr>
                <w:sz w:val="28"/>
                <w:szCs w:val="28"/>
              </w:rPr>
            </w:pPr>
            <w:r w:rsidRPr="00AF164A">
              <w:rPr>
                <w:sz w:val="28"/>
                <w:szCs w:val="28"/>
              </w:rPr>
              <w:t>Cơ sở ông Nguyễn Đức Lê (Quỳnh Lương)</w:t>
            </w:r>
          </w:p>
        </w:tc>
        <w:tc>
          <w:tcPr>
            <w:tcW w:w="1689" w:type="pct"/>
            <w:tcBorders>
              <w:top w:val="single" w:sz="4" w:space="0" w:color="auto"/>
              <w:left w:val="single" w:sz="4" w:space="0" w:color="auto"/>
              <w:bottom w:val="single" w:sz="4" w:space="0" w:color="auto"/>
              <w:right w:val="single" w:sz="4" w:space="0" w:color="auto"/>
            </w:tcBorders>
            <w:vAlign w:val="center"/>
          </w:tcPr>
          <w:p w:rsidR="001F30AA" w:rsidRPr="00AF164A" w:rsidRDefault="001F30AA" w:rsidP="003150F9">
            <w:pPr>
              <w:spacing w:line="276" w:lineRule="auto"/>
              <w:jc w:val="center"/>
              <w:rPr>
                <w:sz w:val="28"/>
                <w:szCs w:val="28"/>
              </w:rPr>
            </w:pPr>
            <w:r w:rsidRPr="00AF164A">
              <w:rPr>
                <w:sz w:val="28"/>
                <w:szCs w:val="28"/>
              </w:rPr>
              <w:t>Âm tính</w:t>
            </w:r>
          </w:p>
        </w:tc>
      </w:tr>
    </w:tbl>
    <w:p w:rsidR="00956C81" w:rsidRPr="00AF164A" w:rsidRDefault="00956C81" w:rsidP="003150F9">
      <w:pPr>
        <w:spacing w:after="0"/>
        <w:ind w:firstLine="720"/>
        <w:jc w:val="both"/>
        <w:rPr>
          <w:rFonts w:ascii="Times New Roman" w:hAnsi="Times New Roman" w:cs="Times New Roman"/>
          <w:sz w:val="28"/>
          <w:szCs w:val="28"/>
        </w:rPr>
      </w:pPr>
    </w:p>
    <w:p w:rsidR="00956C81" w:rsidRPr="00AF164A" w:rsidRDefault="00C00E1F" w:rsidP="003150F9">
      <w:pPr>
        <w:spacing w:after="0"/>
        <w:ind w:firstLine="720"/>
        <w:jc w:val="both"/>
        <w:rPr>
          <w:rFonts w:ascii="Times New Roman" w:hAnsi="Times New Roman" w:cs="Times New Roman"/>
          <w:sz w:val="28"/>
          <w:szCs w:val="28"/>
        </w:rPr>
      </w:pPr>
      <w:r w:rsidRPr="00AF164A">
        <w:rPr>
          <w:rFonts w:ascii="Times New Roman" w:hAnsi="Times New Roman" w:cs="Times New Roman"/>
          <w:sz w:val="28"/>
          <w:szCs w:val="28"/>
        </w:rPr>
        <w:t>Kết quả:</w:t>
      </w:r>
      <w:r w:rsidR="00956C81" w:rsidRPr="00AF164A">
        <w:rPr>
          <w:rFonts w:ascii="Times New Roman" w:hAnsi="Times New Roman" w:cs="Times New Roman"/>
          <w:sz w:val="28"/>
          <w:szCs w:val="28"/>
        </w:rPr>
        <w:t xml:space="preserve"> Trong tổng số </w:t>
      </w:r>
      <w:r w:rsidR="001F30AA" w:rsidRPr="00AF164A">
        <w:rPr>
          <w:rFonts w:ascii="Times New Roman" w:hAnsi="Times New Roman" w:cs="Times New Roman"/>
          <w:sz w:val="28"/>
          <w:szCs w:val="28"/>
        </w:rPr>
        <w:t>10</w:t>
      </w:r>
      <w:r w:rsidR="00956C81" w:rsidRPr="00AF164A">
        <w:rPr>
          <w:rFonts w:ascii="Times New Roman" w:hAnsi="Times New Roman" w:cs="Times New Roman"/>
          <w:sz w:val="28"/>
          <w:szCs w:val="28"/>
        </w:rPr>
        <w:t xml:space="preserve"> mẫu</w:t>
      </w:r>
      <w:r w:rsidR="00E32819" w:rsidRPr="00AF164A">
        <w:rPr>
          <w:rFonts w:ascii="Times New Roman" w:hAnsi="Times New Roman" w:cs="Times New Roman"/>
          <w:sz w:val="28"/>
          <w:szCs w:val="28"/>
        </w:rPr>
        <w:t xml:space="preserve"> lấy kiểm tra mầm bệnh đốm trắng</w:t>
      </w:r>
      <w:r w:rsidR="001F30AA" w:rsidRPr="00AF164A">
        <w:rPr>
          <w:rFonts w:ascii="Times New Roman" w:hAnsi="Times New Roman" w:cs="Times New Roman"/>
          <w:sz w:val="28"/>
          <w:szCs w:val="28"/>
        </w:rPr>
        <w:t xml:space="preserve">, </w:t>
      </w:r>
      <w:r w:rsidR="00956C81" w:rsidRPr="00AF164A">
        <w:rPr>
          <w:rFonts w:ascii="Times New Roman" w:hAnsi="Times New Roman" w:cs="Times New Roman"/>
          <w:b/>
          <w:i/>
          <w:sz w:val="28"/>
          <w:szCs w:val="28"/>
        </w:rPr>
        <w:t>có 02 mẫu giáp xác tại vị trí kênh cấ</w:t>
      </w:r>
      <w:r w:rsidR="0068389C" w:rsidRPr="00AF164A">
        <w:rPr>
          <w:rFonts w:ascii="Times New Roman" w:hAnsi="Times New Roman" w:cs="Times New Roman"/>
          <w:b/>
          <w:i/>
          <w:sz w:val="28"/>
          <w:szCs w:val="28"/>
        </w:rPr>
        <w:t xml:space="preserve">p </w:t>
      </w:r>
      <w:r w:rsidR="00956C81" w:rsidRPr="00AF164A">
        <w:rPr>
          <w:rFonts w:ascii="Times New Roman" w:hAnsi="Times New Roman" w:cs="Times New Roman"/>
          <w:b/>
          <w:i/>
          <w:sz w:val="28"/>
          <w:szCs w:val="28"/>
        </w:rPr>
        <w:t xml:space="preserve">vùng nuôi </w:t>
      </w:r>
      <w:r w:rsidR="001F30AA" w:rsidRPr="00AF164A">
        <w:rPr>
          <w:rFonts w:ascii="Times New Roman" w:hAnsi="Times New Roman" w:cs="Times New Roman"/>
          <w:b/>
          <w:i/>
          <w:color w:val="000000" w:themeColor="text1"/>
          <w:sz w:val="28"/>
          <w:szCs w:val="28"/>
        </w:rPr>
        <w:t>Cống nướ</w:t>
      </w:r>
      <w:r w:rsidR="0068389C" w:rsidRPr="00AF164A">
        <w:rPr>
          <w:rFonts w:ascii="Times New Roman" w:hAnsi="Times New Roman" w:cs="Times New Roman"/>
          <w:b/>
          <w:i/>
          <w:color w:val="000000" w:themeColor="text1"/>
          <w:sz w:val="28"/>
          <w:szCs w:val="28"/>
        </w:rPr>
        <w:t>c L</w:t>
      </w:r>
      <w:r w:rsidR="001F30AA" w:rsidRPr="00AF164A">
        <w:rPr>
          <w:rFonts w:ascii="Times New Roman" w:hAnsi="Times New Roman" w:cs="Times New Roman"/>
          <w:b/>
          <w:i/>
          <w:color w:val="000000" w:themeColor="text1"/>
          <w:sz w:val="28"/>
          <w:szCs w:val="28"/>
        </w:rPr>
        <w:t>ường - vùng nuôi An Hòa</w:t>
      </w:r>
      <w:r w:rsidR="001F30AA" w:rsidRPr="00AF164A">
        <w:rPr>
          <w:rFonts w:ascii="Times New Roman" w:hAnsi="Times New Roman" w:cs="Times New Roman"/>
          <w:b/>
          <w:i/>
          <w:sz w:val="28"/>
          <w:szCs w:val="28"/>
        </w:rPr>
        <w:t xml:space="preserve"> </w:t>
      </w:r>
      <w:r w:rsidR="00956C81" w:rsidRPr="00AF164A">
        <w:rPr>
          <w:rFonts w:ascii="Times New Roman" w:hAnsi="Times New Roman" w:cs="Times New Roman"/>
          <w:b/>
          <w:i/>
          <w:sz w:val="28"/>
          <w:szCs w:val="28"/>
        </w:rPr>
        <w:t xml:space="preserve">và </w:t>
      </w:r>
      <w:r w:rsidR="001F30AA" w:rsidRPr="00AF164A">
        <w:rPr>
          <w:rFonts w:ascii="Times New Roman" w:hAnsi="Times New Roman" w:cs="Times New Roman"/>
          <w:b/>
          <w:i/>
          <w:sz w:val="28"/>
          <w:szCs w:val="28"/>
        </w:rPr>
        <w:t xml:space="preserve">Đập Ráng - vùng nuôi Diễn Trung </w:t>
      </w:r>
      <w:r w:rsidR="00956C81" w:rsidRPr="00AF164A">
        <w:rPr>
          <w:rFonts w:ascii="Times New Roman" w:hAnsi="Times New Roman" w:cs="Times New Roman"/>
          <w:b/>
          <w:i/>
          <w:sz w:val="28"/>
          <w:szCs w:val="28"/>
        </w:rPr>
        <w:t>có kết quả dương tính với bệnh vi rút đốm trắng</w:t>
      </w:r>
      <w:r w:rsidR="00956C81" w:rsidRPr="00AF164A">
        <w:rPr>
          <w:rFonts w:ascii="Times New Roman" w:hAnsi="Times New Roman" w:cs="Times New Roman"/>
          <w:i/>
          <w:sz w:val="28"/>
          <w:szCs w:val="28"/>
        </w:rPr>
        <w:t>;</w:t>
      </w:r>
      <w:r w:rsidR="00956C81" w:rsidRPr="00AF164A">
        <w:rPr>
          <w:rFonts w:ascii="Times New Roman" w:hAnsi="Times New Roman" w:cs="Times New Roman"/>
          <w:sz w:val="28"/>
          <w:szCs w:val="28"/>
        </w:rPr>
        <w:t xml:space="preserve"> </w:t>
      </w:r>
      <w:r w:rsidR="001F30AA" w:rsidRPr="00AF164A">
        <w:rPr>
          <w:rFonts w:ascii="Times New Roman" w:hAnsi="Times New Roman" w:cs="Times New Roman"/>
          <w:sz w:val="28"/>
          <w:szCs w:val="28"/>
        </w:rPr>
        <w:t xml:space="preserve">07 mẫu còn lại và 01 mẫu lấy tại Cơ sở ông Nguyễn Đức Lê (Quỳnh Lương) </w:t>
      </w:r>
      <w:r w:rsidR="00956C81" w:rsidRPr="00AF164A">
        <w:rPr>
          <w:rFonts w:ascii="Times New Roman" w:hAnsi="Times New Roman" w:cs="Times New Roman"/>
          <w:sz w:val="28"/>
          <w:szCs w:val="28"/>
        </w:rPr>
        <w:t>có kết quả âm tính.</w:t>
      </w:r>
    </w:p>
    <w:p w:rsidR="00B670D4" w:rsidRPr="00AF164A" w:rsidRDefault="00E604E4" w:rsidP="003150F9">
      <w:pPr>
        <w:spacing w:after="0"/>
        <w:ind w:firstLine="720"/>
        <w:jc w:val="both"/>
        <w:rPr>
          <w:rFonts w:ascii="Times New Roman" w:hAnsi="Times New Roman" w:cs="Times New Roman"/>
          <w:b/>
          <w:sz w:val="28"/>
          <w:szCs w:val="28"/>
        </w:rPr>
      </w:pPr>
      <w:r w:rsidRPr="00AF164A">
        <w:rPr>
          <w:rFonts w:ascii="Times New Roman" w:hAnsi="Times New Roman" w:cs="Times New Roman"/>
          <w:b/>
          <w:sz w:val="28"/>
          <w:szCs w:val="28"/>
        </w:rPr>
        <w:t xml:space="preserve">3. </w:t>
      </w:r>
      <w:r w:rsidR="00F80651" w:rsidRPr="00AF164A">
        <w:rPr>
          <w:rFonts w:ascii="Times New Roman" w:hAnsi="Times New Roman" w:cs="Times New Roman"/>
          <w:b/>
          <w:sz w:val="28"/>
          <w:szCs w:val="28"/>
        </w:rPr>
        <w:t>Khuyến cáo</w:t>
      </w:r>
    </w:p>
    <w:p w:rsidR="00951711" w:rsidRPr="00AF164A" w:rsidRDefault="00951711" w:rsidP="003150F9">
      <w:pPr>
        <w:spacing w:after="0"/>
        <w:ind w:firstLine="720"/>
        <w:jc w:val="both"/>
        <w:rPr>
          <w:rFonts w:ascii="Times New Roman" w:hAnsi="Times New Roman" w:cs="Times New Roman"/>
          <w:sz w:val="28"/>
          <w:szCs w:val="28"/>
          <w:lang w:val="pt-BR"/>
        </w:rPr>
      </w:pPr>
      <w:r w:rsidRPr="00AF164A">
        <w:rPr>
          <w:rFonts w:ascii="Times New Roman" w:hAnsi="Times New Roman" w:cs="Times New Roman"/>
          <w:sz w:val="28"/>
          <w:szCs w:val="28"/>
        </w:rPr>
        <w:t xml:space="preserve">Theo Đài khí tượng thủy văn khu vực Bắc Trung Bộ nhận định xu thế khí tượng thủy văn </w:t>
      </w:r>
      <w:r w:rsidR="00271B75">
        <w:rPr>
          <w:rFonts w:ascii="Times New Roman" w:hAnsi="Times New Roman" w:cs="Times New Roman"/>
          <w:sz w:val="28"/>
          <w:szCs w:val="28"/>
        </w:rPr>
        <w:t>d</w:t>
      </w:r>
      <w:r w:rsidRPr="00AF164A">
        <w:rPr>
          <w:rFonts w:ascii="Times New Roman" w:hAnsi="Times New Roman" w:cs="Times New Roman"/>
          <w:sz w:val="28"/>
          <w:szCs w:val="28"/>
          <w:shd w:val="clear" w:color="auto" w:fill="FFFFFF"/>
          <w:lang w:val="pt-BR"/>
        </w:rPr>
        <w:t>ự báo, từ nay đến khoảng tháng 5/2021 ít có khả năng xuất hiện bão và ATNĐ trên Biển Đông. Đề phòng, trong các tháng chuyển mùa (tháng 4 đến tháng 6 năm 2021) khả năng cao sẽ xuất hiện các hiện tượng thời tiết nguy hiểm như dông, sét, lốc mưa đá trên khu vực Bắc Trung Bộ.</w:t>
      </w:r>
      <w:r w:rsidR="001F6359" w:rsidRPr="00AF164A">
        <w:rPr>
          <w:rFonts w:ascii="Times New Roman" w:hAnsi="Times New Roman" w:cs="Times New Roman"/>
          <w:sz w:val="28"/>
          <w:szCs w:val="28"/>
          <w:shd w:val="clear" w:color="auto" w:fill="FFFFFF"/>
          <w:lang w:val="pt-BR"/>
        </w:rPr>
        <w:t xml:space="preserve"> </w:t>
      </w:r>
      <w:r w:rsidRPr="00AF164A">
        <w:rPr>
          <w:rFonts w:ascii="Times New Roman" w:hAnsi="Times New Roman" w:cs="Times New Roman"/>
          <w:sz w:val="28"/>
          <w:szCs w:val="28"/>
          <w:lang w:val="pt-BR"/>
        </w:rPr>
        <w:t>Nhiệt độ trung bình trong tháng 04/2021 phổ biến thấp hơn so với TBNN cùng thời kỳ từ 0.5-1.0 độ C (TBNN: 23.5 - 25.5</w:t>
      </w:r>
      <w:r w:rsidRPr="00AF164A">
        <w:rPr>
          <w:rFonts w:ascii="Times New Roman" w:hAnsi="Times New Roman" w:cs="Times New Roman"/>
          <w:sz w:val="28"/>
          <w:szCs w:val="28"/>
          <w:vertAlign w:val="superscript"/>
          <w:lang w:val="pt-BR"/>
        </w:rPr>
        <w:t xml:space="preserve"> o</w:t>
      </w:r>
      <w:r w:rsidRPr="00AF164A">
        <w:rPr>
          <w:rFonts w:ascii="Times New Roman" w:hAnsi="Times New Roman" w:cs="Times New Roman"/>
          <w:sz w:val="28"/>
          <w:szCs w:val="28"/>
          <w:lang w:val="pt-BR"/>
        </w:rPr>
        <w:t>C).</w:t>
      </w:r>
      <w:r w:rsidR="001F6359" w:rsidRPr="00AF164A">
        <w:rPr>
          <w:rFonts w:ascii="Times New Roman" w:hAnsi="Times New Roman" w:cs="Times New Roman"/>
          <w:sz w:val="28"/>
          <w:szCs w:val="28"/>
          <w:lang w:val="pt-BR"/>
        </w:rPr>
        <w:t xml:space="preserve"> </w:t>
      </w:r>
      <w:r w:rsidRPr="00AF164A">
        <w:rPr>
          <w:rFonts w:ascii="Times New Roman" w:hAnsi="Times New Roman" w:cs="Times New Roman"/>
          <w:sz w:val="28"/>
          <w:szCs w:val="28"/>
          <w:lang w:val="pt-BR"/>
        </w:rPr>
        <w:t>Nhiệt độ trung bình trong tháng 5 đến tháng 09/2021 phổ biến xấp xỉ so với TBNN cùng thời kỳ (TBNN: 27.5 - 29.0</w:t>
      </w:r>
      <w:r w:rsidRPr="00AF164A">
        <w:rPr>
          <w:rFonts w:ascii="Times New Roman" w:hAnsi="Times New Roman" w:cs="Times New Roman"/>
          <w:sz w:val="28"/>
          <w:szCs w:val="28"/>
          <w:vertAlign w:val="superscript"/>
          <w:lang w:val="pt-BR"/>
        </w:rPr>
        <w:t xml:space="preserve"> o</w:t>
      </w:r>
      <w:r w:rsidRPr="00AF164A">
        <w:rPr>
          <w:rFonts w:ascii="Times New Roman" w:hAnsi="Times New Roman" w:cs="Times New Roman"/>
          <w:sz w:val="28"/>
          <w:szCs w:val="28"/>
          <w:lang w:val="pt-BR"/>
        </w:rPr>
        <w:t>C).</w:t>
      </w:r>
      <w:r w:rsidR="001F6359" w:rsidRPr="00AF164A">
        <w:rPr>
          <w:rFonts w:ascii="Times New Roman" w:hAnsi="Times New Roman" w:cs="Times New Roman"/>
          <w:sz w:val="28"/>
          <w:szCs w:val="28"/>
          <w:lang w:val="pt-BR"/>
        </w:rPr>
        <w:t xml:space="preserve"> </w:t>
      </w:r>
      <w:r w:rsidRPr="00AF164A">
        <w:rPr>
          <w:rFonts w:ascii="Times New Roman" w:hAnsi="Times New Roman" w:cs="Times New Roman"/>
          <w:sz w:val="28"/>
          <w:szCs w:val="28"/>
          <w:lang w:val="pt-BR"/>
        </w:rPr>
        <w:t>Nắng nóng ở khu vực Bắc Trung Bộ có xu hướng xuất hiện tương đương so với TBNN nhưng không gay gắt và kéo dài như năm 2020.</w:t>
      </w:r>
      <w:r w:rsidR="001F6359" w:rsidRPr="00AF164A">
        <w:rPr>
          <w:rFonts w:ascii="Times New Roman" w:hAnsi="Times New Roman" w:cs="Times New Roman"/>
          <w:sz w:val="28"/>
          <w:szCs w:val="28"/>
          <w:lang w:val="pt-BR"/>
        </w:rPr>
        <w:t xml:space="preserve"> T</w:t>
      </w:r>
      <w:r w:rsidRPr="00AF164A">
        <w:rPr>
          <w:rFonts w:ascii="Times New Roman" w:hAnsi="Times New Roman" w:cs="Times New Roman"/>
          <w:sz w:val="28"/>
          <w:szCs w:val="28"/>
          <w:lang w:val="pt-BR"/>
        </w:rPr>
        <w:t xml:space="preserve">ổng lượng mưa </w:t>
      </w:r>
      <w:r w:rsidR="001F6359" w:rsidRPr="00AF164A">
        <w:rPr>
          <w:rFonts w:ascii="Times New Roman" w:hAnsi="Times New Roman" w:cs="Times New Roman"/>
          <w:sz w:val="28"/>
          <w:szCs w:val="28"/>
          <w:lang w:val="pt-BR"/>
        </w:rPr>
        <w:t xml:space="preserve">trong tháng 04 – 05 </w:t>
      </w:r>
      <w:r w:rsidRPr="00AF164A">
        <w:rPr>
          <w:rFonts w:ascii="Times New Roman" w:hAnsi="Times New Roman" w:cs="Times New Roman"/>
          <w:bCs/>
          <w:sz w:val="28"/>
          <w:szCs w:val="28"/>
          <w:lang w:val="pt-BR"/>
        </w:rPr>
        <w:t xml:space="preserve">phổ biến cao hơn so với trung bình nhiều năm (TBNN) cùng thời kỳ 10 - 20% </w:t>
      </w:r>
      <w:r w:rsidRPr="00AF164A">
        <w:rPr>
          <w:rFonts w:ascii="Times New Roman" w:hAnsi="Times New Roman" w:cs="Times New Roman"/>
          <w:sz w:val="28"/>
          <w:szCs w:val="28"/>
          <w:lang w:val="pt-BR"/>
        </w:rPr>
        <w:t>(TBNN: 200 - 350mm)</w:t>
      </w:r>
    </w:p>
    <w:p w:rsidR="00F90764" w:rsidRPr="00AF164A" w:rsidRDefault="00F90764" w:rsidP="003150F9">
      <w:pPr>
        <w:spacing w:after="0"/>
        <w:ind w:firstLine="720"/>
        <w:jc w:val="both"/>
        <w:rPr>
          <w:rFonts w:ascii="Times New Roman" w:hAnsi="Times New Roman" w:cs="Times New Roman"/>
          <w:sz w:val="28"/>
          <w:szCs w:val="28"/>
        </w:rPr>
      </w:pPr>
      <w:r w:rsidRPr="00AF164A">
        <w:rPr>
          <w:rFonts w:ascii="Times New Roman" w:hAnsi="Times New Roman" w:cs="Times New Roman"/>
          <w:sz w:val="28"/>
          <w:szCs w:val="28"/>
          <w:lang w:val="vi-VN"/>
        </w:rPr>
        <w:lastRenderedPageBreak/>
        <w:t>Để quản lý</w:t>
      </w:r>
      <w:r w:rsidRPr="00AF164A">
        <w:rPr>
          <w:rFonts w:ascii="Times New Roman" w:hAnsi="Times New Roman" w:cs="Times New Roman"/>
          <w:bCs/>
          <w:iCs/>
          <w:sz w:val="28"/>
          <w:szCs w:val="28"/>
          <w:lang w:val="vi-VN"/>
        </w:rPr>
        <w:t xml:space="preserve"> tốt các yếu tố môi trường ao nuôi, phòng ngừa và hạn chế dịch bệnh, </w:t>
      </w:r>
      <w:r w:rsidRPr="00AF164A">
        <w:rPr>
          <w:rFonts w:ascii="Times New Roman" w:hAnsi="Times New Roman" w:cs="Times New Roman"/>
          <w:bCs/>
          <w:iCs/>
          <w:sz w:val="28"/>
          <w:szCs w:val="28"/>
        </w:rPr>
        <w:t>đảm bảo các điều kiện thuận lợi cho vụ nuôi mới,</w:t>
      </w:r>
      <w:r w:rsidRPr="00AF164A">
        <w:rPr>
          <w:rFonts w:ascii="Times New Roman" w:hAnsi="Times New Roman" w:cs="Times New Roman"/>
          <w:bCs/>
          <w:iCs/>
          <w:sz w:val="28"/>
          <w:szCs w:val="28"/>
          <w:lang w:val="vi-VN"/>
        </w:rPr>
        <w:t xml:space="preserve"> C</w:t>
      </w:r>
      <w:r w:rsidRPr="00AF164A">
        <w:rPr>
          <w:rFonts w:ascii="Times New Roman" w:hAnsi="Times New Roman" w:cs="Times New Roman"/>
          <w:sz w:val="28"/>
          <w:szCs w:val="28"/>
          <w:lang w:val="vi-VN"/>
        </w:rPr>
        <w:t>hi cục Thủy sản Nghệ An đề nghị Phòng Nông nghiệp &amp; PTNT/Kinh tế các huyện, thành, thị; UBND các xã/phường; HTX; tổ cộng đồng các vùng nuôi tôm chỉ đạo các hộ nuôi triển khai thực hiện một số nhiệm vụ sau:</w:t>
      </w:r>
    </w:p>
    <w:p w:rsidR="0037362D" w:rsidRPr="00AF164A" w:rsidRDefault="0037362D" w:rsidP="003150F9">
      <w:pPr>
        <w:spacing w:after="0"/>
        <w:ind w:firstLine="720"/>
        <w:jc w:val="both"/>
        <w:rPr>
          <w:rFonts w:ascii="Times New Roman" w:hAnsi="Times New Roman" w:cs="Times New Roman"/>
          <w:sz w:val="28"/>
          <w:szCs w:val="28"/>
        </w:rPr>
      </w:pPr>
      <w:r w:rsidRPr="00AF164A">
        <w:rPr>
          <w:rFonts w:ascii="Times New Roman" w:hAnsi="Times New Roman" w:cs="Times New Roman"/>
          <w:sz w:val="28"/>
          <w:szCs w:val="28"/>
        </w:rPr>
        <w:t xml:space="preserve">- Thực hiện công tác cải tạo ao đầm theo đúng quy trình kỹ thuật nhằm loại bỏ </w:t>
      </w:r>
      <w:r w:rsidRPr="00AF164A">
        <w:rPr>
          <w:rFonts w:ascii="Times New Roman" w:hAnsi="Times New Roman" w:cs="Times New Roman"/>
          <w:spacing w:val="-6"/>
          <w:sz w:val="28"/>
          <w:szCs w:val="28"/>
        </w:rPr>
        <w:t xml:space="preserve">mầm </w:t>
      </w:r>
      <w:r w:rsidRPr="00AF164A">
        <w:rPr>
          <w:rFonts w:ascii="Times New Roman" w:hAnsi="Times New Roman" w:cs="Times New Roman"/>
          <w:sz w:val="28"/>
          <w:szCs w:val="28"/>
        </w:rPr>
        <w:t xml:space="preserve">bệnh tồn dư trong ao, </w:t>
      </w:r>
      <w:r w:rsidRPr="00AF164A">
        <w:rPr>
          <w:rFonts w:ascii="Times New Roman" w:hAnsi="Times New Roman" w:cs="Times New Roman"/>
          <w:color w:val="000000"/>
          <w:sz w:val="28"/>
          <w:szCs w:val="28"/>
        </w:rPr>
        <w:t xml:space="preserve">hạn chế dịch bệnh xảy ra. </w:t>
      </w:r>
      <w:r w:rsidRPr="00AF164A">
        <w:rPr>
          <w:rFonts w:ascii="Times New Roman" w:hAnsi="Times New Roman" w:cs="Times New Roman"/>
          <w:sz w:val="28"/>
          <w:szCs w:val="28"/>
        </w:rPr>
        <w:t xml:space="preserve">Tăng cường vệ sinh, nạo vét và khử trùng kênh cấp, kênh thoát nước. </w:t>
      </w:r>
    </w:p>
    <w:p w:rsidR="003150F9" w:rsidRPr="004F21B1" w:rsidRDefault="00AF164A" w:rsidP="003150F9">
      <w:pPr>
        <w:spacing w:after="0"/>
        <w:ind w:firstLine="720"/>
        <w:jc w:val="both"/>
        <w:rPr>
          <w:rFonts w:ascii="Times New Roman" w:hAnsi="Times New Roman"/>
          <w:sz w:val="28"/>
          <w:szCs w:val="28"/>
        </w:rPr>
      </w:pPr>
      <w:r w:rsidRPr="00AF164A">
        <w:rPr>
          <w:rFonts w:ascii="Times New Roman" w:hAnsi="Times New Roman" w:cs="Times New Roman"/>
          <w:sz w:val="28"/>
          <w:szCs w:val="28"/>
        </w:rPr>
        <w:t>- H</w:t>
      </w:r>
      <w:r w:rsidR="0037362D" w:rsidRPr="00AF164A">
        <w:rPr>
          <w:rFonts w:ascii="Times New Roman" w:hAnsi="Times New Roman" w:cs="Times New Roman"/>
          <w:sz w:val="28"/>
          <w:szCs w:val="28"/>
        </w:rPr>
        <w:t xml:space="preserve">iện tại mẫu giáp xác kiểm tra tại kênh cấp vùng nuôi Cống nước Lường - vùng nuôi An Hòa và Đập Ráng - vùng nuôi Diễn Trung có kết quả dương tính với bệnh vi rút đốm trắng. </w:t>
      </w:r>
      <w:r w:rsidR="003150F9" w:rsidRPr="004F21B1">
        <w:rPr>
          <w:rFonts w:ascii="Times New Roman" w:hAnsi="Times New Roman" w:cs="Times New Roman"/>
          <w:sz w:val="28"/>
          <w:szCs w:val="28"/>
        </w:rPr>
        <w:t>Vì vậy người nuôi kh</w:t>
      </w:r>
      <w:r w:rsidR="003150F9">
        <w:rPr>
          <w:rFonts w:ascii="Times New Roman" w:hAnsi="Times New Roman" w:cs="Times New Roman"/>
          <w:sz w:val="28"/>
          <w:szCs w:val="28"/>
        </w:rPr>
        <w:t xml:space="preserve">ông </w:t>
      </w:r>
      <w:r w:rsidR="003150F9" w:rsidRPr="004F21B1">
        <w:rPr>
          <w:rFonts w:ascii="Times New Roman" w:hAnsi="Times New Roman" w:cs="Times New Roman"/>
          <w:sz w:val="28"/>
          <w:szCs w:val="28"/>
        </w:rPr>
        <w:t>nên lấy nước từ ngoài vào, chỉ nên lấy nước từ ao chứa đã xử lý đảm bảo hoặc chờ khi có con nước thủy triều mới, môi trường ổn định mới tiến hành lấy vào.</w:t>
      </w:r>
    </w:p>
    <w:p w:rsidR="0037362D" w:rsidRPr="00AF164A" w:rsidRDefault="0037362D" w:rsidP="003150F9">
      <w:pPr>
        <w:spacing w:after="0"/>
        <w:ind w:firstLine="720"/>
        <w:jc w:val="both"/>
        <w:rPr>
          <w:rFonts w:ascii="Times New Roman" w:eastAsia="Times New Roman" w:hAnsi="Times New Roman" w:cs="Times New Roman"/>
          <w:bCs/>
          <w:sz w:val="28"/>
          <w:szCs w:val="28"/>
        </w:rPr>
      </w:pPr>
      <w:r w:rsidRPr="00AF164A">
        <w:rPr>
          <w:rFonts w:ascii="Times New Roman" w:hAnsi="Times New Roman" w:cs="Times New Roman"/>
          <w:spacing w:val="-4"/>
          <w:sz w:val="28"/>
          <w:szCs w:val="28"/>
        </w:rPr>
        <w:t>-  M</w:t>
      </w:r>
      <w:r w:rsidRPr="00AF164A">
        <w:rPr>
          <w:rFonts w:ascii="Times New Roman" w:eastAsia="Times New Roman" w:hAnsi="Times New Roman" w:cs="Times New Roman"/>
          <w:bCs/>
          <w:spacing w:val="-4"/>
          <w:sz w:val="28"/>
          <w:szCs w:val="28"/>
        </w:rPr>
        <w:t xml:space="preserve">ỗi cơ sở/hộ nuôi </w:t>
      </w:r>
      <w:r w:rsidRPr="00AF164A">
        <w:rPr>
          <w:rFonts w:ascii="Times New Roman" w:hAnsi="Times New Roman" w:cs="Times New Roman"/>
          <w:spacing w:val="-4"/>
          <w:sz w:val="28"/>
          <w:szCs w:val="28"/>
        </w:rPr>
        <w:t>có kế hoạch lấy nước phù hợp,</w:t>
      </w:r>
      <w:r w:rsidRPr="00AF164A">
        <w:rPr>
          <w:rFonts w:ascii="Times New Roman" w:eastAsia="Times New Roman" w:hAnsi="Times New Roman" w:cs="Times New Roman"/>
          <w:bCs/>
          <w:spacing w:val="-4"/>
          <w:sz w:val="28"/>
          <w:szCs w:val="28"/>
        </w:rPr>
        <w:t xml:space="preserve"> phải bố trí ao chứa lắng để cung cấp nước khi cần thiết. </w:t>
      </w:r>
      <w:r w:rsidRPr="00AF164A">
        <w:rPr>
          <w:rFonts w:ascii="Times New Roman" w:hAnsi="Times New Roman" w:cs="Times New Roman"/>
          <w:bCs/>
          <w:spacing w:val="-4"/>
          <w:sz w:val="28"/>
          <w:szCs w:val="28"/>
        </w:rPr>
        <w:t>Nước trong ao chứa lắng xử lý bằng Chlorine nồng độ theo khuyến cao của nhà sản xuất, thời gian xử lý 7 - 10 ngày trước khi cấp vào ao nuôi</w:t>
      </w:r>
      <w:r w:rsidRPr="00AF164A">
        <w:rPr>
          <w:rFonts w:ascii="Times New Roman" w:hAnsi="Times New Roman" w:cs="Times New Roman"/>
          <w:bCs/>
          <w:sz w:val="28"/>
          <w:szCs w:val="28"/>
        </w:rPr>
        <w:t>.</w:t>
      </w:r>
      <w:r w:rsidRPr="00AF164A">
        <w:rPr>
          <w:rFonts w:ascii="Times New Roman" w:eastAsia="Times New Roman" w:hAnsi="Times New Roman" w:cs="Times New Roman"/>
          <w:bCs/>
          <w:sz w:val="28"/>
          <w:szCs w:val="28"/>
        </w:rPr>
        <w:t xml:space="preserve"> </w:t>
      </w:r>
    </w:p>
    <w:p w:rsidR="001F6359" w:rsidRPr="00AF164A" w:rsidRDefault="001F6359" w:rsidP="003150F9">
      <w:pPr>
        <w:pStyle w:val="NormalWeb"/>
        <w:shd w:val="clear" w:color="auto" w:fill="FFFFFF"/>
        <w:spacing w:line="276" w:lineRule="auto"/>
        <w:ind w:firstLine="720"/>
        <w:jc w:val="both"/>
        <w:rPr>
          <w:rFonts w:ascii="Times New Roman" w:hAnsi="Times New Roman" w:cs="Times New Roman"/>
          <w:sz w:val="28"/>
          <w:szCs w:val="28"/>
        </w:rPr>
      </w:pPr>
      <w:r w:rsidRPr="00AF164A">
        <w:rPr>
          <w:rFonts w:ascii="Times New Roman" w:hAnsi="Times New Roman" w:cs="Times New Roman"/>
          <w:sz w:val="28"/>
          <w:szCs w:val="28"/>
        </w:rPr>
        <w:t>- Duy trì mực nước trong ao 1,2 -1,5m để ổn định nhiệt độ nước, tăng cường quạt, sục khí để cung cấp oxy cho tôm nuôi và tránh sự phân tầng nhiệt độ.</w:t>
      </w:r>
    </w:p>
    <w:p w:rsidR="001F6359" w:rsidRPr="00AF164A" w:rsidRDefault="001F6359" w:rsidP="003150F9">
      <w:pPr>
        <w:spacing w:after="0"/>
        <w:ind w:firstLine="720"/>
        <w:jc w:val="both"/>
        <w:rPr>
          <w:rFonts w:ascii="Times New Roman" w:hAnsi="Times New Roman" w:cs="Times New Roman"/>
          <w:sz w:val="28"/>
          <w:szCs w:val="28"/>
        </w:rPr>
      </w:pPr>
      <w:r w:rsidRPr="00AF164A">
        <w:rPr>
          <w:rFonts w:ascii="Times New Roman" w:hAnsi="Times New Roman" w:cs="Times New Roman"/>
          <w:sz w:val="28"/>
          <w:szCs w:val="28"/>
        </w:rPr>
        <w:t>- Quản lý chặt chẽ sự phát triển của tảo, nhất là vào thời điểm nắng nóng tảo thường phát triển mạnh cần dùng các biện pháp phù hợp để diệt tảo.</w:t>
      </w:r>
    </w:p>
    <w:p w:rsidR="00F90764" w:rsidRPr="00AF164A" w:rsidRDefault="00F90764" w:rsidP="003150F9">
      <w:pPr>
        <w:tabs>
          <w:tab w:val="left" w:pos="0"/>
          <w:tab w:val="left" w:pos="720"/>
          <w:tab w:val="left" w:pos="993"/>
        </w:tabs>
        <w:spacing w:after="0"/>
        <w:ind w:firstLine="720"/>
        <w:jc w:val="both"/>
        <w:rPr>
          <w:rFonts w:ascii="Times New Roman" w:hAnsi="Times New Roman" w:cs="Times New Roman"/>
          <w:sz w:val="28"/>
          <w:szCs w:val="28"/>
          <w:lang w:val="vi-VN"/>
        </w:rPr>
      </w:pPr>
      <w:r w:rsidRPr="00AF164A">
        <w:rPr>
          <w:rFonts w:ascii="Times New Roman" w:hAnsi="Times New Roman" w:cs="Times New Roman"/>
          <w:sz w:val="28"/>
          <w:szCs w:val="28"/>
          <w:lang w:val="vi-VN"/>
        </w:rPr>
        <w:t>- Sử dụng thức ăn thủy sản, sản phẩm xử lý môi trường thủy sản nằm trong danh mục được phép sử dụng của Bộ Nông nghiệp và Phát triển nông thôn ban hành từ những cơ sở đủ điều kiện mua bán.</w:t>
      </w:r>
    </w:p>
    <w:p w:rsidR="00F90764" w:rsidRPr="00AF164A" w:rsidRDefault="00F90764" w:rsidP="003150F9">
      <w:pPr>
        <w:spacing w:after="0"/>
        <w:ind w:firstLine="720"/>
        <w:jc w:val="both"/>
        <w:rPr>
          <w:rFonts w:ascii="Times New Roman" w:hAnsi="Times New Roman" w:cs="Times New Roman"/>
          <w:sz w:val="28"/>
          <w:szCs w:val="28"/>
          <w:lang w:val="vi-VN"/>
        </w:rPr>
      </w:pPr>
      <w:r w:rsidRPr="00AF164A">
        <w:rPr>
          <w:rFonts w:ascii="Times New Roman" w:hAnsi="Times New Roman" w:cs="Times New Roman"/>
          <w:sz w:val="28"/>
          <w:szCs w:val="28"/>
          <w:lang w:val="vi-VN"/>
        </w:rPr>
        <w:t>- Thực hiện tốt các biện pháp ngăn chặn nhằm hạn chế sự xâm nhập tác nhân gây bệnh vào ao nuôi như: Rào lưới xung quanh bờ ao; dụng cụ, thiết bị không được dùng chung giữa các ao nuôi và được vệ sinh khử trùng sau mỗi đợt sử dụng.</w:t>
      </w:r>
    </w:p>
    <w:p w:rsidR="00F90764" w:rsidRPr="00AF164A" w:rsidRDefault="00F90764" w:rsidP="003150F9">
      <w:pPr>
        <w:pStyle w:val="NormalWeb"/>
        <w:shd w:val="clear" w:color="auto" w:fill="FFFFFF"/>
        <w:spacing w:line="276" w:lineRule="auto"/>
        <w:ind w:firstLine="720"/>
        <w:jc w:val="both"/>
        <w:rPr>
          <w:rFonts w:ascii="Times New Roman" w:hAnsi="Times New Roman" w:cs="Times New Roman"/>
          <w:sz w:val="28"/>
          <w:szCs w:val="28"/>
          <w:lang w:val="vi-VN"/>
        </w:rPr>
      </w:pPr>
      <w:r w:rsidRPr="00AF164A">
        <w:rPr>
          <w:rFonts w:ascii="Times New Roman" w:hAnsi="Times New Roman" w:cs="Times New Roman"/>
          <w:sz w:val="28"/>
          <w:szCs w:val="28"/>
          <w:lang w:val="vi-VN"/>
        </w:rPr>
        <w:t>Nhận được thông báo này kính đề nghị UBND các huyện, thành, thị chỉ đạo và triển khai đến UBND các xã/phường; HTX; tổ cộng đồng vùng nuôi, các hộ nuôi trên địa bàn để thực hiện./.</w:t>
      </w:r>
    </w:p>
    <w:p w:rsidR="003D092A" w:rsidRPr="004624A9" w:rsidRDefault="003D092A" w:rsidP="0016447C">
      <w:pPr>
        <w:pStyle w:val="NormalWeb"/>
        <w:shd w:val="clear" w:color="auto" w:fill="FFFFFF"/>
        <w:jc w:val="both"/>
        <w:rPr>
          <w:rFonts w:ascii="Times New Roman" w:hAnsi="Times New Roman" w:cs="Times New Roman"/>
          <w:sz w:val="34"/>
          <w:szCs w:val="3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4153"/>
      </w:tblGrid>
      <w:tr w:rsidR="00F80651" w:rsidTr="00180D0B">
        <w:trPr>
          <w:trHeight w:val="3137"/>
        </w:trPr>
        <w:tc>
          <w:tcPr>
            <w:tcW w:w="5453" w:type="dxa"/>
          </w:tcPr>
          <w:bookmarkEnd w:id="0"/>
          <w:p w:rsidR="00F80651" w:rsidRDefault="003D092A" w:rsidP="002117EF">
            <w:pPr>
              <w:rPr>
                <w:szCs w:val="24"/>
              </w:rPr>
            </w:pPr>
            <w:r w:rsidRPr="00E46DC9">
              <w:rPr>
                <w:b/>
                <w:bCs/>
                <w:i/>
                <w:iCs/>
                <w:sz w:val="24"/>
                <w:szCs w:val="24"/>
              </w:rPr>
              <w:t>N</w:t>
            </w:r>
            <w:r w:rsidR="00F80651" w:rsidRPr="00E46DC9">
              <w:rPr>
                <w:b/>
                <w:bCs/>
                <w:i/>
                <w:iCs/>
                <w:sz w:val="24"/>
                <w:szCs w:val="24"/>
              </w:rPr>
              <w:t>ơi nhận:</w:t>
            </w:r>
            <w:r w:rsidR="00F80651" w:rsidRPr="00E46DC9">
              <w:rPr>
                <w:b/>
                <w:bCs/>
                <w:i/>
                <w:iCs/>
                <w:sz w:val="24"/>
                <w:szCs w:val="24"/>
              </w:rPr>
              <w:br/>
            </w:r>
            <w:r w:rsidR="00F80651" w:rsidRPr="00E46DC9">
              <w:rPr>
                <w:szCs w:val="24"/>
              </w:rPr>
              <w:t>- Sở N</w:t>
            </w:r>
            <w:r w:rsidR="0016447C">
              <w:rPr>
                <w:szCs w:val="24"/>
              </w:rPr>
              <w:t>N</w:t>
            </w:r>
            <w:r w:rsidR="00F80651" w:rsidRPr="00E46DC9">
              <w:rPr>
                <w:szCs w:val="24"/>
              </w:rPr>
              <w:t>&amp;PTNT (</w:t>
            </w:r>
            <w:r w:rsidR="004624A9">
              <w:rPr>
                <w:szCs w:val="24"/>
              </w:rPr>
              <w:t>B</w:t>
            </w:r>
            <w:r w:rsidR="00F80651" w:rsidRPr="00E46DC9">
              <w:rPr>
                <w:szCs w:val="24"/>
              </w:rPr>
              <w:t>/cáo);</w:t>
            </w:r>
            <w:r w:rsidR="00F80651" w:rsidRPr="00E46DC9">
              <w:rPr>
                <w:szCs w:val="24"/>
              </w:rPr>
              <w:br/>
            </w:r>
            <w:r w:rsidR="00F80651">
              <w:rPr>
                <w:szCs w:val="24"/>
              </w:rPr>
              <w:t>- Chi cục trưởng (</w:t>
            </w:r>
            <w:r w:rsidR="004624A9">
              <w:rPr>
                <w:szCs w:val="24"/>
              </w:rPr>
              <w:t>B</w:t>
            </w:r>
            <w:r w:rsidR="00F80651">
              <w:rPr>
                <w:szCs w:val="24"/>
              </w:rPr>
              <w:t>/cáo);</w:t>
            </w:r>
          </w:p>
          <w:p w:rsidR="00FD1816" w:rsidRPr="00FD1816" w:rsidRDefault="00FD1816" w:rsidP="002117EF">
            <w:pPr>
              <w:rPr>
                <w:sz w:val="22"/>
                <w:szCs w:val="24"/>
              </w:rPr>
            </w:pPr>
            <w:r w:rsidRPr="00FD1816">
              <w:rPr>
                <w:b/>
                <w:sz w:val="22"/>
                <w:szCs w:val="24"/>
              </w:rPr>
              <w:t>-</w:t>
            </w:r>
            <w:r w:rsidRPr="00FD1816">
              <w:rPr>
                <w:sz w:val="22"/>
                <w:szCs w:val="24"/>
              </w:rPr>
              <w:t xml:space="preserve"> Chi cục Chăn nuôi và Thú y (</w:t>
            </w:r>
            <w:r w:rsidR="004624A9">
              <w:rPr>
                <w:sz w:val="22"/>
                <w:szCs w:val="24"/>
              </w:rPr>
              <w:t>P</w:t>
            </w:r>
            <w:r w:rsidRPr="00FD1816">
              <w:rPr>
                <w:sz w:val="22"/>
                <w:szCs w:val="24"/>
              </w:rPr>
              <w:t>h/hợp);</w:t>
            </w:r>
          </w:p>
          <w:p w:rsidR="00F80651" w:rsidRDefault="006D7112" w:rsidP="002117EF">
            <w:pPr>
              <w:rPr>
                <w:szCs w:val="24"/>
              </w:rPr>
            </w:pPr>
            <w:r>
              <w:rPr>
                <w:noProof/>
              </w:rPr>
              <mc:AlternateContent>
                <mc:Choice Requires="wps">
                  <w:drawing>
                    <wp:anchor distT="0" distB="0" distL="114300" distR="114300" simplePos="0" relativeHeight="251663360" behindDoc="0" locked="0" layoutInCell="1" allowOverlap="1" wp14:anchorId="211A1834" wp14:editId="011F4A61">
                      <wp:simplePos x="0" y="0"/>
                      <wp:positionH relativeFrom="column">
                        <wp:posOffset>2390140</wp:posOffset>
                      </wp:positionH>
                      <wp:positionV relativeFrom="paragraph">
                        <wp:posOffset>39370</wp:posOffset>
                      </wp:positionV>
                      <wp:extent cx="0" cy="394335"/>
                      <wp:effectExtent l="7620" t="8255" r="1143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BF70D" id="_x0000_t32" coordsize="21600,21600" o:spt="32" o:oned="t" path="m,l21600,21600e" filled="f">
                      <v:path arrowok="t" fillok="f" o:connecttype="none"/>
                      <o:lock v:ext="edit" shapetype="t"/>
                    </v:shapetype>
                    <v:shape id="AutoShape 5" o:spid="_x0000_s1026" type="#_x0000_t32" style="position:absolute;margin-left:188.2pt;margin-top:3.1pt;width:0;height:3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moHQIAADo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"/>
                  </w:pict>
                </mc:Fallback>
              </mc:AlternateContent>
            </w:r>
            <w:r w:rsidR="00F80651">
              <w:rPr>
                <w:szCs w:val="24"/>
              </w:rPr>
              <w:t>- Phòng NN: Q.Lưu, D.Châu, N.Lộc;</w:t>
            </w:r>
          </w:p>
          <w:p w:rsidR="00F80651" w:rsidRDefault="00F80651" w:rsidP="002117EF">
            <w:pPr>
              <w:tabs>
                <w:tab w:val="left" w:pos="3969"/>
              </w:tabs>
              <w:rPr>
                <w:szCs w:val="24"/>
              </w:rPr>
            </w:pPr>
            <w:r>
              <w:rPr>
                <w:szCs w:val="24"/>
              </w:rPr>
              <w:t xml:space="preserve">  Phòng </w:t>
            </w:r>
            <w:r w:rsidR="0016447C">
              <w:rPr>
                <w:szCs w:val="24"/>
              </w:rPr>
              <w:t>K</w:t>
            </w:r>
            <w:r>
              <w:rPr>
                <w:szCs w:val="24"/>
              </w:rPr>
              <w:t>inh tế: TP.Vinh; TX.Hoàng Mai</w:t>
            </w:r>
            <w:r w:rsidR="00B82ADB">
              <w:rPr>
                <w:szCs w:val="24"/>
              </w:rPr>
              <w:t xml:space="preserve">;  </w:t>
            </w:r>
            <w:r w:rsidR="0016447C">
              <w:rPr>
                <w:szCs w:val="24"/>
              </w:rPr>
              <w:t xml:space="preserve">       </w:t>
            </w:r>
            <w:r>
              <w:rPr>
                <w:szCs w:val="24"/>
              </w:rPr>
              <w:t>(</w:t>
            </w:r>
            <w:r w:rsidR="004624A9">
              <w:rPr>
                <w:szCs w:val="24"/>
              </w:rPr>
              <w:t>T</w:t>
            </w:r>
            <w:r>
              <w:rPr>
                <w:szCs w:val="24"/>
              </w:rPr>
              <w:t>/hiện)</w:t>
            </w:r>
          </w:p>
          <w:p w:rsidR="00F80651" w:rsidRDefault="00F80651" w:rsidP="002117EF">
            <w:pPr>
              <w:rPr>
                <w:szCs w:val="24"/>
              </w:rPr>
            </w:pPr>
            <w:r>
              <w:rPr>
                <w:szCs w:val="24"/>
              </w:rPr>
              <w:t>- UBND các xã</w:t>
            </w:r>
            <w:r w:rsidR="0016447C">
              <w:rPr>
                <w:szCs w:val="24"/>
              </w:rPr>
              <w:t>/phường</w:t>
            </w:r>
            <w:r>
              <w:rPr>
                <w:szCs w:val="24"/>
              </w:rPr>
              <w:t xml:space="preserve"> có diện tích nuôi tôm;</w:t>
            </w:r>
          </w:p>
          <w:p w:rsidR="003B3FC8" w:rsidRDefault="00F80651" w:rsidP="002117EF">
            <w:pPr>
              <w:tabs>
                <w:tab w:val="right" w:pos="5137"/>
              </w:tabs>
              <w:jc w:val="both"/>
              <w:rPr>
                <w:szCs w:val="24"/>
              </w:rPr>
            </w:pPr>
            <w:r>
              <w:rPr>
                <w:szCs w:val="24"/>
              </w:rPr>
              <w:t>-  Lưu</w:t>
            </w:r>
            <w:r w:rsidR="004624A9">
              <w:rPr>
                <w:szCs w:val="24"/>
              </w:rPr>
              <w:t>:</w:t>
            </w:r>
            <w:r>
              <w:rPr>
                <w:szCs w:val="24"/>
              </w:rPr>
              <w:t xml:space="preserve"> VT, NTTS.</w:t>
            </w:r>
          </w:p>
          <w:p w:rsidR="003B3FC8" w:rsidRDefault="003B3FC8" w:rsidP="002117EF">
            <w:pPr>
              <w:tabs>
                <w:tab w:val="right" w:pos="5137"/>
              </w:tabs>
              <w:jc w:val="both"/>
              <w:rPr>
                <w:szCs w:val="24"/>
              </w:rPr>
            </w:pPr>
          </w:p>
          <w:p w:rsidR="003B3FC8" w:rsidRDefault="003B3FC8" w:rsidP="002117EF">
            <w:pPr>
              <w:tabs>
                <w:tab w:val="right" w:pos="5137"/>
              </w:tabs>
              <w:jc w:val="both"/>
              <w:rPr>
                <w:szCs w:val="24"/>
              </w:rPr>
            </w:pPr>
          </w:p>
          <w:p w:rsidR="00F80651" w:rsidRDefault="00F80651" w:rsidP="002117EF">
            <w:pPr>
              <w:tabs>
                <w:tab w:val="right" w:pos="5137"/>
              </w:tabs>
              <w:jc w:val="both"/>
              <w:rPr>
                <w:sz w:val="28"/>
                <w:szCs w:val="28"/>
              </w:rPr>
            </w:pPr>
            <w:r>
              <w:rPr>
                <w:szCs w:val="24"/>
              </w:rPr>
              <w:tab/>
            </w:r>
          </w:p>
          <w:p w:rsidR="00F80651" w:rsidRDefault="00F80651" w:rsidP="00380C41">
            <w:pPr>
              <w:rPr>
                <w:sz w:val="28"/>
                <w:szCs w:val="28"/>
              </w:rPr>
            </w:pPr>
          </w:p>
        </w:tc>
        <w:tc>
          <w:tcPr>
            <w:tcW w:w="4153" w:type="dxa"/>
          </w:tcPr>
          <w:p w:rsidR="00F80651" w:rsidRDefault="00F80651" w:rsidP="002117EF">
            <w:pPr>
              <w:jc w:val="center"/>
              <w:rPr>
                <w:sz w:val="30"/>
                <w:szCs w:val="28"/>
              </w:rPr>
            </w:pPr>
            <w:r w:rsidRPr="00E46DC9">
              <w:rPr>
                <w:b/>
                <w:bCs/>
                <w:sz w:val="28"/>
                <w:szCs w:val="26"/>
              </w:rPr>
              <w:t>KT.CHI CỤC TRƯỞNG</w:t>
            </w:r>
            <w:r w:rsidRPr="00E46DC9">
              <w:rPr>
                <w:b/>
                <w:bCs/>
                <w:sz w:val="28"/>
                <w:szCs w:val="26"/>
              </w:rPr>
              <w:br/>
              <w:t>PHÓ CHI CỤC TRƯỞNG</w:t>
            </w:r>
          </w:p>
          <w:p w:rsidR="00F80651" w:rsidRPr="00D70802" w:rsidRDefault="00F80651" w:rsidP="002117EF">
            <w:pPr>
              <w:rPr>
                <w:sz w:val="16"/>
                <w:szCs w:val="28"/>
              </w:rPr>
            </w:pPr>
          </w:p>
          <w:p w:rsidR="00156501" w:rsidRDefault="00156501" w:rsidP="002117EF">
            <w:pPr>
              <w:rPr>
                <w:b/>
                <w:sz w:val="28"/>
                <w:szCs w:val="28"/>
              </w:rPr>
            </w:pPr>
          </w:p>
          <w:p w:rsidR="00156501" w:rsidRPr="00180D0B" w:rsidRDefault="00156501" w:rsidP="002117EF">
            <w:pPr>
              <w:rPr>
                <w:b/>
                <w:szCs w:val="28"/>
              </w:rPr>
            </w:pPr>
          </w:p>
          <w:p w:rsidR="00156501" w:rsidRPr="005F08DF" w:rsidRDefault="005F08DF" w:rsidP="005F08DF">
            <w:pPr>
              <w:jc w:val="center"/>
              <w:rPr>
                <w:i/>
                <w:sz w:val="28"/>
                <w:szCs w:val="28"/>
              </w:rPr>
            </w:pPr>
            <w:bookmarkStart w:id="1" w:name="_GoBack"/>
            <w:r w:rsidRPr="005F08DF">
              <w:rPr>
                <w:i/>
                <w:sz w:val="28"/>
                <w:szCs w:val="28"/>
              </w:rPr>
              <w:t>(Đã ký)</w:t>
            </w:r>
          </w:p>
          <w:bookmarkEnd w:id="1"/>
          <w:p w:rsidR="000B093F" w:rsidRDefault="000B093F" w:rsidP="002117EF">
            <w:pPr>
              <w:rPr>
                <w:b/>
                <w:sz w:val="28"/>
                <w:szCs w:val="28"/>
              </w:rPr>
            </w:pPr>
          </w:p>
          <w:p w:rsidR="003B3FC8" w:rsidRDefault="003B3FC8" w:rsidP="002117EF">
            <w:pPr>
              <w:rPr>
                <w:b/>
                <w:sz w:val="28"/>
                <w:szCs w:val="28"/>
              </w:rPr>
            </w:pPr>
          </w:p>
          <w:p w:rsidR="00F80651" w:rsidRDefault="00F80651" w:rsidP="00180D0B">
            <w:pPr>
              <w:jc w:val="center"/>
              <w:rPr>
                <w:b/>
                <w:sz w:val="28"/>
                <w:szCs w:val="28"/>
              </w:rPr>
            </w:pPr>
            <w:r>
              <w:rPr>
                <w:b/>
                <w:sz w:val="28"/>
                <w:szCs w:val="28"/>
              </w:rPr>
              <w:t>Lê Văn Hướng</w:t>
            </w:r>
          </w:p>
        </w:tc>
      </w:tr>
    </w:tbl>
    <w:p w:rsidR="009D79EA" w:rsidRDefault="009D79EA" w:rsidP="00D94CAF"/>
    <w:sectPr w:rsidR="009D79EA" w:rsidSect="00AF164A">
      <w:headerReference w:type="default" r:id="rId8"/>
      <w:pgSz w:w="12240" w:h="15840"/>
      <w:pgMar w:top="851" w:right="907" w:bottom="567" w:left="1588"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85" w:rsidRDefault="00D56385" w:rsidP="007F0C9B">
      <w:pPr>
        <w:spacing w:after="0" w:line="240" w:lineRule="auto"/>
      </w:pPr>
      <w:r>
        <w:separator/>
      </w:r>
    </w:p>
  </w:endnote>
  <w:endnote w:type="continuationSeparator" w:id="0">
    <w:p w:rsidR="00D56385" w:rsidRDefault="00D56385" w:rsidP="007F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85" w:rsidRDefault="00D56385" w:rsidP="007F0C9B">
      <w:pPr>
        <w:spacing w:after="0" w:line="240" w:lineRule="auto"/>
      </w:pPr>
      <w:r>
        <w:separator/>
      </w:r>
    </w:p>
  </w:footnote>
  <w:footnote w:type="continuationSeparator" w:id="0">
    <w:p w:rsidR="00D56385" w:rsidRDefault="00D56385" w:rsidP="007F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75958"/>
      <w:docPartObj>
        <w:docPartGallery w:val="Page Numbers (Top of Page)"/>
        <w:docPartUnique/>
      </w:docPartObj>
    </w:sdtPr>
    <w:sdtEndPr>
      <w:rPr>
        <w:noProof/>
      </w:rPr>
    </w:sdtEndPr>
    <w:sdtContent>
      <w:p w:rsidR="00AF164A" w:rsidRDefault="00AF164A">
        <w:pPr>
          <w:pStyle w:val="Header"/>
          <w:jc w:val="center"/>
        </w:pPr>
        <w:r>
          <w:fldChar w:fldCharType="begin"/>
        </w:r>
        <w:r>
          <w:instrText xml:space="preserve"> PAGE   \* MERGEFORMAT </w:instrText>
        </w:r>
        <w:r>
          <w:fldChar w:fldCharType="separate"/>
        </w:r>
        <w:r w:rsidR="005F08DF">
          <w:rPr>
            <w:noProof/>
          </w:rPr>
          <w:t>4</w:t>
        </w:r>
        <w:r>
          <w:rPr>
            <w:noProof/>
          </w:rPr>
          <w:fldChar w:fldCharType="end"/>
        </w:r>
      </w:p>
    </w:sdtContent>
  </w:sdt>
  <w:p w:rsidR="00AF164A" w:rsidRDefault="00AF16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6106"/>
    <w:multiLevelType w:val="hybridMultilevel"/>
    <w:tmpl w:val="7DD24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A77"/>
    <w:multiLevelType w:val="hybridMultilevel"/>
    <w:tmpl w:val="04D6CBB6"/>
    <w:lvl w:ilvl="0" w:tplc="F586BBE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666B3F"/>
    <w:multiLevelType w:val="hybridMultilevel"/>
    <w:tmpl w:val="81B8061C"/>
    <w:lvl w:ilvl="0" w:tplc="EF5C2FA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FA202C"/>
    <w:multiLevelType w:val="hybridMultilevel"/>
    <w:tmpl w:val="76FAF57A"/>
    <w:lvl w:ilvl="0" w:tplc="27E25F18">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DF9125F"/>
    <w:multiLevelType w:val="hybridMultilevel"/>
    <w:tmpl w:val="F9C0E9B2"/>
    <w:lvl w:ilvl="0" w:tplc="3666706A">
      <w:start w:val="8"/>
      <w:numFmt w:val="bullet"/>
      <w:lvlText w:val="-"/>
      <w:lvlJc w:val="left"/>
      <w:pPr>
        <w:ind w:left="386" w:hanging="360"/>
      </w:pPr>
      <w:rPr>
        <w:rFonts w:ascii="Times New Roman" w:eastAsiaTheme="minorEastAsia"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5" w15:restartNumberingAfterBreak="0">
    <w:nsid w:val="2FCD77E6"/>
    <w:multiLevelType w:val="hybridMultilevel"/>
    <w:tmpl w:val="2562A9F4"/>
    <w:lvl w:ilvl="0" w:tplc="E5407E2E">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62868A3"/>
    <w:multiLevelType w:val="hybridMultilevel"/>
    <w:tmpl w:val="0C44E0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7FF7A98"/>
    <w:multiLevelType w:val="hybridMultilevel"/>
    <w:tmpl w:val="88443E36"/>
    <w:lvl w:ilvl="0" w:tplc="0C661636">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B8A6977"/>
    <w:multiLevelType w:val="hybridMultilevel"/>
    <w:tmpl w:val="AC7C7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678D3"/>
    <w:multiLevelType w:val="hybridMultilevel"/>
    <w:tmpl w:val="9A3674DE"/>
    <w:lvl w:ilvl="0" w:tplc="BEBA9A08">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064BCE"/>
    <w:multiLevelType w:val="hybridMultilevel"/>
    <w:tmpl w:val="D2F8066C"/>
    <w:lvl w:ilvl="0" w:tplc="C59A206A">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5652BA5"/>
    <w:multiLevelType w:val="hybridMultilevel"/>
    <w:tmpl w:val="92123604"/>
    <w:lvl w:ilvl="0" w:tplc="FBA6C30E">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D9B21D1"/>
    <w:multiLevelType w:val="hybridMultilevel"/>
    <w:tmpl w:val="5678A236"/>
    <w:lvl w:ilvl="0" w:tplc="B456C7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374C2E"/>
    <w:multiLevelType w:val="hybridMultilevel"/>
    <w:tmpl w:val="916A2814"/>
    <w:lvl w:ilvl="0" w:tplc="036CC93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C9616A"/>
    <w:multiLevelType w:val="hybridMultilevel"/>
    <w:tmpl w:val="C74EA8FC"/>
    <w:lvl w:ilvl="0" w:tplc="8AA43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0"/>
  </w:num>
  <w:num w:numId="4">
    <w:abstractNumId w:val="12"/>
  </w:num>
  <w:num w:numId="5">
    <w:abstractNumId w:val="5"/>
  </w:num>
  <w:num w:numId="6">
    <w:abstractNumId w:val="1"/>
  </w:num>
  <w:num w:numId="7">
    <w:abstractNumId w:val="10"/>
  </w:num>
  <w:num w:numId="8">
    <w:abstractNumId w:val="9"/>
  </w:num>
  <w:num w:numId="9">
    <w:abstractNumId w:val="7"/>
  </w:num>
  <w:num w:numId="10">
    <w:abstractNumId w:val="3"/>
  </w:num>
  <w:num w:numId="11">
    <w:abstractNumId w:val="6"/>
  </w:num>
  <w:num w:numId="12">
    <w:abstractNumId w:val="11"/>
  </w:num>
  <w:num w:numId="13">
    <w:abstractNumId w:val="1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51"/>
    <w:rsid w:val="00015F37"/>
    <w:rsid w:val="00046505"/>
    <w:rsid w:val="000612F9"/>
    <w:rsid w:val="000654E6"/>
    <w:rsid w:val="00074F8D"/>
    <w:rsid w:val="00085468"/>
    <w:rsid w:val="000977EE"/>
    <w:rsid w:val="000B093F"/>
    <w:rsid w:val="000B39AB"/>
    <w:rsid w:val="000E7658"/>
    <w:rsid w:val="000F2370"/>
    <w:rsid w:val="001026DB"/>
    <w:rsid w:val="00116C0A"/>
    <w:rsid w:val="00116C36"/>
    <w:rsid w:val="001171C2"/>
    <w:rsid w:val="00140D50"/>
    <w:rsid w:val="00143E07"/>
    <w:rsid w:val="00150C3E"/>
    <w:rsid w:val="00150C53"/>
    <w:rsid w:val="00156049"/>
    <w:rsid w:val="00156501"/>
    <w:rsid w:val="0016447C"/>
    <w:rsid w:val="001646A0"/>
    <w:rsid w:val="00174AA3"/>
    <w:rsid w:val="00180D0B"/>
    <w:rsid w:val="001E24B6"/>
    <w:rsid w:val="001E2C7F"/>
    <w:rsid w:val="001F1429"/>
    <w:rsid w:val="001F30AA"/>
    <w:rsid w:val="001F6359"/>
    <w:rsid w:val="0020447F"/>
    <w:rsid w:val="00251B1D"/>
    <w:rsid w:val="0026627B"/>
    <w:rsid w:val="00271B75"/>
    <w:rsid w:val="002A5D54"/>
    <w:rsid w:val="002B37D9"/>
    <w:rsid w:val="002D4E0D"/>
    <w:rsid w:val="002F3D5F"/>
    <w:rsid w:val="002F45FB"/>
    <w:rsid w:val="003150F9"/>
    <w:rsid w:val="00323863"/>
    <w:rsid w:val="0032417A"/>
    <w:rsid w:val="00352214"/>
    <w:rsid w:val="00364F30"/>
    <w:rsid w:val="0037362D"/>
    <w:rsid w:val="00380C41"/>
    <w:rsid w:val="003A18D9"/>
    <w:rsid w:val="003A48A8"/>
    <w:rsid w:val="003A49B8"/>
    <w:rsid w:val="003B3F85"/>
    <w:rsid w:val="003B3FC8"/>
    <w:rsid w:val="003C0861"/>
    <w:rsid w:val="003D092A"/>
    <w:rsid w:val="003E045B"/>
    <w:rsid w:val="003E2DA6"/>
    <w:rsid w:val="004064AF"/>
    <w:rsid w:val="00440B3A"/>
    <w:rsid w:val="004504D9"/>
    <w:rsid w:val="004624A9"/>
    <w:rsid w:val="0046787E"/>
    <w:rsid w:val="00480177"/>
    <w:rsid w:val="004924A2"/>
    <w:rsid w:val="004B0EF3"/>
    <w:rsid w:val="004C39C9"/>
    <w:rsid w:val="004E2C62"/>
    <w:rsid w:val="0050447B"/>
    <w:rsid w:val="00511612"/>
    <w:rsid w:val="00512E4A"/>
    <w:rsid w:val="005575EC"/>
    <w:rsid w:val="0057078F"/>
    <w:rsid w:val="00582CA7"/>
    <w:rsid w:val="00587708"/>
    <w:rsid w:val="00592B5D"/>
    <w:rsid w:val="005A4411"/>
    <w:rsid w:val="005B7038"/>
    <w:rsid w:val="005C77A6"/>
    <w:rsid w:val="005D45BF"/>
    <w:rsid w:val="005F08DF"/>
    <w:rsid w:val="00615EAB"/>
    <w:rsid w:val="00616515"/>
    <w:rsid w:val="00620A17"/>
    <w:rsid w:val="00644014"/>
    <w:rsid w:val="006449DA"/>
    <w:rsid w:val="0064583E"/>
    <w:rsid w:val="00646018"/>
    <w:rsid w:val="00665CE9"/>
    <w:rsid w:val="00666C3A"/>
    <w:rsid w:val="00673BDE"/>
    <w:rsid w:val="0068389C"/>
    <w:rsid w:val="006A1C8A"/>
    <w:rsid w:val="006A375B"/>
    <w:rsid w:val="006C6741"/>
    <w:rsid w:val="006C67AE"/>
    <w:rsid w:val="006D7112"/>
    <w:rsid w:val="006E19F9"/>
    <w:rsid w:val="006E3531"/>
    <w:rsid w:val="006E37E8"/>
    <w:rsid w:val="00701AD1"/>
    <w:rsid w:val="00707363"/>
    <w:rsid w:val="0073618E"/>
    <w:rsid w:val="007443BD"/>
    <w:rsid w:val="0076295B"/>
    <w:rsid w:val="007807C9"/>
    <w:rsid w:val="00791032"/>
    <w:rsid w:val="007962CC"/>
    <w:rsid w:val="007A717C"/>
    <w:rsid w:val="007D4FCB"/>
    <w:rsid w:val="007E4CBA"/>
    <w:rsid w:val="007F0C9B"/>
    <w:rsid w:val="00805D83"/>
    <w:rsid w:val="00811EC3"/>
    <w:rsid w:val="00815B84"/>
    <w:rsid w:val="00816D04"/>
    <w:rsid w:val="00824819"/>
    <w:rsid w:val="00831C21"/>
    <w:rsid w:val="00832BC8"/>
    <w:rsid w:val="00855082"/>
    <w:rsid w:val="00874054"/>
    <w:rsid w:val="008837B5"/>
    <w:rsid w:val="008B4624"/>
    <w:rsid w:val="008D707F"/>
    <w:rsid w:val="008E0E3F"/>
    <w:rsid w:val="00902BF0"/>
    <w:rsid w:val="00917A82"/>
    <w:rsid w:val="00921C79"/>
    <w:rsid w:val="00951711"/>
    <w:rsid w:val="00956C81"/>
    <w:rsid w:val="00960034"/>
    <w:rsid w:val="00962DEF"/>
    <w:rsid w:val="009678FD"/>
    <w:rsid w:val="009732B7"/>
    <w:rsid w:val="00981AA4"/>
    <w:rsid w:val="00994290"/>
    <w:rsid w:val="009B1FAC"/>
    <w:rsid w:val="009B2FBD"/>
    <w:rsid w:val="009D79EA"/>
    <w:rsid w:val="009F0D60"/>
    <w:rsid w:val="00A03449"/>
    <w:rsid w:val="00A04537"/>
    <w:rsid w:val="00A07145"/>
    <w:rsid w:val="00A4005A"/>
    <w:rsid w:val="00A43601"/>
    <w:rsid w:val="00A53982"/>
    <w:rsid w:val="00A670D1"/>
    <w:rsid w:val="00A7123A"/>
    <w:rsid w:val="00A849BD"/>
    <w:rsid w:val="00A872D7"/>
    <w:rsid w:val="00A95BE8"/>
    <w:rsid w:val="00AA6DBC"/>
    <w:rsid w:val="00AC328E"/>
    <w:rsid w:val="00AD5131"/>
    <w:rsid w:val="00AE1D4C"/>
    <w:rsid w:val="00AF164A"/>
    <w:rsid w:val="00AF2ABC"/>
    <w:rsid w:val="00B146B2"/>
    <w:rsid w:val="00B26E5E"/>
    <w:rsid w:val="00B3292D"/>
    <w:rsid w:val="00B43CC8"/>
    <w:rsid w:val="00B50C3E"/>
    <w:rsid w:val="00B55A3D"/>
    <w:rsid w:val="00B64E37"/>
    <w:rsid w:val="00B670D4"/>
    <w:rsid w:val="00B818BE"/>
    <w:rsid w:val="00B82ADB"/>
    <w:rsid w:val="00B840B6"/>
    <w:rsid w:val="00B84E17"/>
    <w:rsid w:val="00B92A0A"/>
    <w:rsid w:val="00B93139"/>
    <w:rsid w:val="00BA1698"/>
    <w:rsid w:val="00BA33D0"/>
    <w:rsid w:val="00BA3D7E"/>
    <w:rsid w:val="00BC6348"/>
    <w:rsid w:val="00BD12D9"/>
    <w:rsid w:val="00BE6D45"/>
    <w:rsid w:val="00BF1C35"/>
    <w:rsid w:val="00BF4F2E"/>
    <w:rsid w:val="00BF76A8"/>
    <w:rsid w:val="00C001EE"/>
    <w:rsid w:val="00C00E1F"/>
    <w:rsid w:val="00C019E8"/>
    <w:rsid w:val="00C0704F"/>
    <w:rsid w:val="00C63043"/>
    <w:rsid w:val="00C639B1"/>
    <w:rsid w:val="00C7247B"/>
    <w:rsid w:val="00C7276C"/>
    <w:rsid w:val="00C90D6B"/>
    <w:rsid w:val="00CA1A6F"/>
    <w:rsid w:val="00CC33E4"/>
    <w:rsid w:val="00CE662F"/>
    <w:rsid w:val="00D215BF"/>
    <w:rsid w:val="00D2614B"/>
    <w:rsid w:val="00D331D6"/>
    <w:rsid w:val="00D33D06"/>
    <w:rsid w:val="00D56385"/>
    <w:rsid w:val="00D6712B"/>
    <w:rsid w:val="00D67FC6"/>
    <w:rsid w:val="00D70630"/>
    <w:rsid w:val="00D716FE"/>
    <w:rsid w:val="00D73BB0"/>
    <w:rsid w:val="00D94CAF"/>
    <w:rsid w:val="00DA0BE8"/>
    <w:rsid w:val="00DA7017"/>
    <w:rsid w:val="00DF5FD8"/>
    <w:rsid w:val="00E03485"/>
    <w:rsid w:val="00E170CF"/>
    <w:rsid w:val="00E24566"/>
    <w:rsid w:val="00E32819"/>
    <w:rsid w:val="00E365AD"/>
    <w:rsid w:val="00E40EA0"/>
    <w:rsid w:val="00E436A9"/>
    <w:rsid w:val="00E46DC9"/>
    <w:rsid w:val="00E47C4B"/>
    <w:rsid w:val="00E5486A"/>
    <w:rsid w:val="00E56A35"/>
    <w:rsid w:val="00E604E4"/>
    <w:rsid w:val="00E60B8D"/>
    <w:rsid w:val="00E95178"/>
    <w:rsid w:val="00EA055F"/>
    <w:rsid w:val="00EA1D20"/>
    <w:rsid w:val="00EA5825"/>
    <w:rsid w:val="00EC26F7"/>
    <w:rsid w:val="00EE6621"/>
    <w:rsid w:val="00EF11D7"/>
    <w:rsid w:val="00EF158B"/>
    <w:rsid w:val="00EF391E"/>
    <w:rsid w:val="00F00243"/>
    <w:rsid w:val="00F065EA"/>
    <w:rsid w:val="00F21EB2"/>
    <w:rsid w:val="00F71FDC"/>
    <w:rsid w:val="00F80651"/>
    <w:rsid w:val="00F90764"/>
    <w:rsid w:val="00FA15E2"/>
    <w:rsid w:val="00FC38E3"/>
    <w:rsid w:val="00FD1816"/>
    <w:rsid w:val="00FF1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60E1"/>
  <w15:docId w15:val="{DFB92F8E-1E7B-44C3-8A2D-EA093856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9B"/>
  </w:style>
  <w:style w:type="paragraph" w:styleId="Heading1">
    <w:name w:val="heading 1"/>
    <w:basedOn w:val="Normal"/>
    <w:next w:val="Normal"/>
    <w:link w:val="Heading1Char"/>
    <w:qFormat/>
    <w:rsid w:val="00F80651"/>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semiHidden/>
    <w:unhideWhenUsed/>
    <w:qFormat/>
    <w:rsid w:val="00F80651"/>
    <w:pPr>
      <w:keepNext/>
      <w:tabs>
        <w:tab w:val="left" w:pos="5472"/>
      </w:tabs>
      <w:spacing w:after="0" w:line="240" w:lineRule="auto"/>
      <w:outlineLvl w:val="1"/>
    </w:pPr>
    <w:rPr>
      <w:rFonts w:ascii="Times New Roman" w:eastAsia="Times New Roman" w:hAnsi="Times New Roman" w:cs="Times New Roman"/>
      <w:b/>
      <w:bCs/>
      <w:sz w:val="26"/>
      <w:szCs w:val="24"/>
    </w:rPr>
  </w:style>
  <w:style w:type="paragraph" w:styleId="Heading4">
    <w:name w:val="heading 4"/>
    <w:basedOn w:val="Normal"/>
    <w:next w:val="Normal"/>
    <w:link w:val="Heading4Char"/>
    <w:unhideWhenUsed/>
    <w:qFormat/>
    <w:rsid w:val="00F80651"/>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65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F8065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F80651"/>
    <w:rPr>
      <w:rFonts w:ascii="Times New Roman" w:eastAsia="Times New Roman" w:hAnsi="Times New Roman" w:cs="Times New Roman"/>
      <w:b/>
      <w:bCs/>
      <w:sz w:val="24"/>
      <w:szCs w:val="24"/>
    </w:rPr>
  </w:style>
  <w:style w:type="paragraph" w:styleId="NormalWeb">
    <w:name w:val="Normal (Web)"/>
    <w:aliases w:val="Char Char Char,Char Char, Char Char Char, Char Char"/>
    <w:basedOn w:val="Normal"/>
    <w:uiPriority w:val="99"/>
    <w:unhideWhenUsed/>
    <w:rsid w:val="00F80651"/>
    <w:pPr>
      <w:tabs>
        <w:tab w:val="center" w:pos="4513"/>
        <w:tab w:val="right" w:pos="9026"/>
      </w:tabs>
      <w:spacing w:after="0" w:line="240" w:lineRule="auto"/>
    </w:pPr>
  </w:style>
  <w:style w:type="table" w:styleId="TableGrid">
    <w:name w:val="Table Grid"/>
    <w:basedOn w:val="TableNormal"/>
    <w:rsid w:val="00F806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0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51"/>
  </w:style>
  <w:style w:type="paragraph" w:styleId="Header">
    <w:name w:val="header"/>
    <w:basedOn w:val="Normal"/>
    <w:link w:val="HeaderChar"/>
    <w:uiPriority w:val="99"/>
    <w:unhideWhenUsed/>
    <w:rsid w:val="00B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2E"/>
  </w:style>
  <w:style w:type="paragraph" w:styleId="BalloonText">
    <w:name w:val="Balloon Text"/>
    <w:basedOn w:val="Normal"/>
    <w:link w:val="BalloonTextChar"/>
    <w:uiPriority w:val="99"/>
    <w:semiHidden/>
    <w:unhideWhenUsed/>
    <w:rsid w:val="00D67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2B"/>
    <w:rPr>
      <w:rFonts w:ascii="Segoe UI" w:hAnsi="Segoe UI" w:cs="Segoe UI"/>
      <w:sz w:val="18"/>
      <w:szCs w:val="18"/>
    </w:rPr>
  </w:style>
  <w:style w:type="paragraph" w:styleId="ListParagraph">
    <w:name w:val="List Paragraph"/>
    <w:basedOn w:val="Normal"/>
    <w:uiPriority w:val="34"/>
    <w:qFormat/>
    <w:rsid w:val="00A43601"/>
    <w:pPr>
      <w:ind w:left="720"/>
      <w:contextualSpacing/>
    </w:pPr>
  </w:style>
  <w:style w:type="character" w:styleId="Strong">
    <w:name w:val="Strong"/>
    <w:basedOn w:val="DefaultParagraphFont"/>
    <w:uiPriority w:val="22"/>
    <w:qFormat/>
    <w:rsid w:val="007807C9"/>
    <w:rPr>
      <w:b/>
      <w:bCs/>
    </w:rPr>
  </w:style>
  <w:style w:type="character" w:styleId="Emphasis">
    <w:name w:val="Emphasis"/>
    <w:basedOn w:val="DefaultParagraphFont"/>
    <w:uiPriority w:val="20"/>
    <w:qFormat/>
    <w:rsid w:val="00780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0214">
      <w:bodyDiv w:val="1"/>
      <w:marLeft w:val="0"/>
      <w:marRight w:val="0"/>
      <w:marTop w:val="0"/>
      <w:marBottom w:val="0"/>
      <w:divBdr>
        <w:top w:val="none" w:sz="0" w:space="0" w:color="auto"/>
        <w:left w:val="none" w:sz="0" w:space="0" w:color="auto"/>
        <w:bottom w:val="none" w:sz="0" w:space="0" w:color="auto"/>
        <w:right w:val="none" w:sz="0" w:space="0" w:color="auto"/>
      </w:divBdr>
    </w:div>
    <w:div w:id="1136485865">
      <w:bodyDiv w:val="1"/>
      <w:marLeft w:val="0"/>
      <w:marRight w:val="0"/>
      <w:marTop w:val="0"/>
      <w:marBottom w:val="0"/>
      <w:divBdr>
        <w:top w:val="none" w:sz="0" w:space="0" w:color="auto"/>
        <w:left w:val="none" w:sz="0" w:space="0" w:color="auto"/>
        <w:bottom w:val="none" w:sz="0" w:space="0" w:color="auto"/>
        <w:right w:val="none" w:sz="0" w:space="0" w:color="auto"/>
      </w:divBdr>
    </w:div>
    <w:div w:id="1344089759">
      <w:bodyDiv w:val="1"/>
      <w:marLeft w:val="0"/>
      <w:marRight w:val="0"/>
      <w:marTop w:val="0"/>
      <w:marBottom w:val="0"/>
      <w:divBdr>
        <w:top w:val="none" w:sz="0" w:space="0" w:color="auto"/>
        <w:left w:val="none" w:sz="0" w:space="0" w:color="auto"/>
        <w:bottom w:val="none" w:sz="0" w:space="0" w:color="auto"/>
        <w:right w:val="none" w:sz="0" w:space="0" w:color="auto"/>
      </w:divBdr>
    </w:div>
    <w:div w:id="1518035562">
      <w:bodyDiv w:val="1"/>
      <w:marLeft w:val="0"/>
      <w:marRight w:val="0"/>
      <w:marTop w:val="0"/>
      <w:marBottom w:val="0"/>
      <w:divBdr>
        <w:top w:val="none" w:sz="0" w:space="0" w:color="auto"/>
        <w:left w:val="none" w:sz="0" w:space="0" w:color="auto"/>
        <w:bottom w:val="none" w:sz="0" w:space="0" w:color="auto"/>
        <w:right w:val="none" w:sz="0" w:space="0" w:color="auto"/>
      </w:divBdr>
    </w:div>
    <w:div w:id="1582371790">
      <w:bodyDiv w:val="1"/>
      <w:marLeft w:val="0"/>
      <w:marRight w:val="0"/>
      <w:marTop w:val="0"/>
      <w:marBottom w:val="0"/>
      <w:divBdr>
        <w:top w:val="none" w:sz="0" w:space="0" w:color="auto"/>
        <w:left w:val="none" w:sz="0" w:space="0" w:color="auto"/>
        <w:bottom w:val="none" w:sz="0" w:space="0" w:color="auto"/>
        <w:right w:val="none" w:sz="0" w:space="0" w:color="auto"/>
      </w:divBdr>
    </w:div>
    <w:div w:id="1925916652">
      <w:bodyDiv w:val="1"/>
      <w:marLeft w:val="0"/>
      <w:marRight w:val="0"/>
      <w:marTop w:val="0"/>
      <w:marBottom w:val="0"/>
      <w:divBdr>
        <w:top w:val="none" w:sz="0" w:space="0" w:color="auto"/>
        <w:left w:val="none" w:sz="0" w:space="0" w:color="auto"/>
        <w:bottom w:val="none" w:sz="0" w:space="0" w:color="auto"/>
        <w:right w:val="none" w:sz="0" w:space="0" w:color="auto"/>
      </w:divBdr>
    </w:div>
    <w:div w:id="1969822999">
      <w:bodyDiv w:val="1"/>
      <w:marLeft w:val="0"/>
      <w:marRight w:val="0"/>
      <w:marTop w:val="0"/>
      <w:marBottom w:val="0"/>
      <w:divBdr>
        <w:top w:val="none" w:sz="0" w:space="0" w:color="auto"/>
        <w:left w:val="none" w:sz="0" w:space="0" w:color="auto"/>
        <w:bottom w:val="none" w:sz="0" w:space="0" w:color="auto"/>
        <w:right w:val="none" w:sz="0" w:space="0" w:color="auto"/>
      </w:divBdr>
    </w:div>
    <w:div w:id="2026399145">
      <w:bodyDiv w:val="1"/>
      <w:marLeft w:val="0"/>
      <w:marRight w:val="0"/>
      <w:marTop w:val="0"/>
      <w:marBottom w:val="0"/>
      <w:divBdr>
        <w:top w:val="none" w:sz="0" w:space="0" w:color="auto"/>
        <w:left w:val="none" w:sz="0" w:space="0" w:color="auto"/>
        <w:bottom w:val="none" w:sz="0" w:space="0" w:color="auto"/>
        <w:right w:val="none" w:sz="0" w:space="0" w:color="auto"/>
      </w:divBdr>
    </w:div>
    <w:div w:id="21189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9178-73AF-4FA5-8D04-BD66780B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4753</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Acer</cp:lastModifiedBy>
  <cp:revision>3</cp:revision>
  <cp:lastPrinted>2021-04-12T02:59:00Z</cp:lastPrinted>
  <dcterms:created xsi:type="dcterms:W3CDTF">2021-04-27T01:18:00Z</dcterms:created>
  <dcterms:modified xsi:type="dcterms:W3CDTF">2021-04-27T01:20:00Z</dcterms:modified>
</cp:coreProperties>
</file>